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422" w:rsidRDefault="00CD550A">
      <w:pPr>
        <w:spacing w:after="200"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Административный контроль</w:t>
      </w:r>
    </w:p>
    <w:p w:rsidR="00041422" w:rsidRDefault="00690FA9">
      <w:pPr>
        <w:spacing w:after="200"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202</w:t>
      </w:r>
      <w:r w:rsidR="00D0533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-202</w:t>
      </w:r>
      <w:r w:rsidR="00D0533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учебный год  </w:t>
      </w:r>
    </w:p>
    <w:p w:rsidR="00041422" w:rsidRDefault="00690FA9">
      <w:pPr>
        <w:spacing w:after="200"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Учебный предмет «Математика»</w:t>
      </w:r>
    </w:p>
    <w:p w:rsidR="00041422" w:rsidRDefault="00690FA9">
      <w:pPr>
        <w:spacing w:after="200"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(для обучающихся с ОВЗ)</w:t>
      </w:r>
    </w:p>
    <w:p w:rsidR="00041422" w:rsidRDefault="00690FA9">
      <w:pPr>
        <w:spacing w:after="200"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2 класс</w:t>
      </w:r>
    </w:p>
    <w:p w:rsidR="00041422" w:rsidRDefault="00690FA9">
      <w:pPr>
        <w:spacing w:after="200"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041422" w:rsidRDefault="00690FA9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контроль по математике во 2 классе  за первое полугодие  проводится в форме контрольной работы. </w:t>
      </w:r>
    </w:p>
    <w:p w:rsidR="00041422" w:rsidRDefault="00690FA9">
      <w:pPr>
        <w:spacing w:after="200" w:line="27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Целью проведения контрольной работы    является установление соответствия качества подготовки  обучающихся требованиям  федеральной адаптированной начальной образовательной программы  для обучающихся с ОВЗ, выявления динамики результативности обучения по математике.</w:t>
      </w:r>
    </w:p>
    <w:p w:rsidR="00041422" w:rsidRDefault="00CD550A">
      <w:pPr>
        <w:spacing w:after="200" w:line="276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Структура контрольной работы</w:t>
      </w:r>
    </w:p>
    <w:p w:rsidR="00041422" w:rsidRDefault="00690FA9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Работа  состоит из  </w:t>
      </w:r>
      <w:r w:rsidRPr="00D05339">
        <w:rPr>
          <w:rFonts w:ascii="Times New Roman" w:eastAsia="SimSun" w:hAnsi="Times New Roman" w:cs="Times New Roman"/>
          <w:sz w:val="24"/>
          <w:szCs w:val="24"/>
          <w:lang w:eastAsia="ru-RU"/>
        </w:rPr>
        <w:t>5</w:t>
      </w:r>
      <w:r w:rsidR="00CD550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заданий. </w:t>
      </w:r>
    </w:p>
    <w:p w:rsidR="00041422" w:rsidRDefault="00690FA9">
      <w:pPr>
        <w:autoSpaceDN w:val="0"/>
        <w:spacing w:after="0" w:line="360" w:lineRule="auto"/>
        <w:ind w:firstLine="567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Распределение заданий контрольной  работы по содержан</w:t>
      </w:r>
      <w:r w:rsidR="00CD550A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ию и видам учебной деятельности</w:t>
      </w:r>
    </w:p>
    <w:p w:rsidR="00041422" w:rsidRDefault="00CD550A">
      <w:pPr>
        <w:spacing w:after="200" w:line="276" w:lineRule="auto"/>
        <w:rPr>
          <w:rFonts w:ascii="Times New Roman" w:eastAsia="SimSu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iCs/>
          <w:sz w:val="24"/>
          <w:szCs w:val="24"/>
          <w:lang w:eastAsia="ru-RU"/>
        </w:rPr>
        <w:t>Предметное содержание</w:t>
      </w:r>
    </w:p>
    <w:p w:rsidR="00041422" w:rsidRDefault="00690FA9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SimSu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Текстовые</w:t>
      </w:r>
      <w:r w:rsidR="00CD550A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SimSun" w:hAnsi="Times New Roman" w:cs="Times New Roman"/>
          <w:iCs/>
          <w:sz w:val="24"/>
          <w:szCs w:val="24"/>
          <w:lang w:val="en-US" w:eastAsia="ru-RU"/>
        </w:rPr>
        <w:t>задачи.</w:t>
      </w:r>
    </w:p>
    <w:p w:rsidR="00041422" w:rsidRDefault="00690FA9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SimSu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Арифметические</w:t>
      </w:r>
      <w:r w:rsidR="00CD550A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SimSun" w:hAnsi="Times New Roman" w:cs="Times New Roman"/>
          <w:iCs/>
          <w:sz w:val="24"/>
          <w:szCs w:val="24"/>
          <w:lang w:val="en-US" w:eastAsia="ru-RU"/>
        </w:rPr>
        <w:t>действия.</w:t>
      </w:r>
    </w:p>
    <w:p w:rsidR="00041422" w:rsidRDefault="00CD550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SimSu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Решение буквенных выражений.</w:t>
      </w:r>
    </w:p>
    <w:p w:rsidR="00041422" w:rsidRDefault="00690FA9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SimSu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iCs/>
          <w:sz w:val="24"/>
          <w:szCs w:val="24"/>
          <w:lang w:val="en-US" w:eastAsia="ru-RU"/>
        </w:rPr>
        <w:t>Геометрические</w:t>
      </w:r>
      <w:r w:rsidR="00CD550A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SimSun" w:hAnsi="Times New Roman" w:cs="Times New Roman"/>
          <w:iCs/>
          <w:sz w:val="24"/>
          <w:szCs w:val="24"/>
          <w:lang w:val="en-US" w:eastAsia="ru-RU"/>
        </w:rPr>
        <w:t>фигуры и величины</w:t>
      </w:r>
      <w:r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.</w:t>
      </w:r>
    </w:p>
    <w:p w:rsidR="00041422" w:rsidRDefault="00690FA9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SimSu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Единицы</w:t>
      </w:r>
      <w:r w:rsidR="00CD550A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SimSun" w:hAnsi="Times New Roman" w:cs="Times New Roman"/>
          <w:iCs/>
          <w:sz w:val="24"/>
          <w:szCs w:val="24"/>
          <w:lang w:val="en-US" w:eastAsia="ru-RU"/>
        </w:rPr>
        <w:t>измерения</w:t>
      </w:r>
      <w:r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.</w:t>
      </w:r>
    </w:p>
    <w:p w:rsidR="00041422" w:rsidRDefault="00CD550A">
      <w:pPr>
        <w:spacing w:after="200" w:line="276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Виды учебной деятельности</w:t>
      </w:r>
    </w:p>
    <w:p w:rsidR="00041422" w:rsidRDefault="00690FA9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Умение планировать ход решения задачи в 2 и более действий. Выбирать арифметические действия в </w:t>
      </w:r>
      <w:r w:rsidR="004F54D0">
        <w:rPr>
          <w:rFonts w:ascii="Times New Roman" w:eastAsia="SimSu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со смыслом задачи.</w:t>
      </w:r>
    </w:p>
    <w:p w:rsidR="00041422" w:rsidRDefault="00690FA9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Умение выполнять сложение и вычитание в пределах 100.</w:t>
      </w:r>
    </w:p>
    <w:p w:rsidR="00041422" w:rsidRDefault="00690FA9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Умение</w:t>
      </w:r>
      <w:r w:rsidR="00E62C7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находить значения буквенных выражений</w:t>
      </w:r>
      <w:r w:rsidR="00CD550A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</w:p>
    <w:p w:rsidR="00041422" w:rsidRDefault="00690FA9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Умение находить периметр и площадь прямоугольника.</w:t>
      </w:r>
    </w:p>
    <w:p w:rsidR="00041422" w:rsidRDefault="00690FA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Умение переводить одни единицы измерения в другие.  </w:t>
      </w:r>
    </w:p>
    <w:p w:rsidR="00041422" w:rsidRDefault="000414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422" w:rsidRDefault="00690FA9">
      <w:pPr>
        <w:autoSpaceDE w:val="0"/>
        <w:autoSpaceDN w:val="0"/>
        <w:adjustRightInd w:val="0"/>
        <w:spacing w:after="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На  выполнение</w:t>
      </w:r>
      <w:r w:rsidR="00CD550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контрольной работы отводится 4</w:t>
      </w:r>
      <w:r w:rsidR="00157417">
        <w:rPr>
          <w:rFonts w:ascii="Times New Roman" w:eastAsia="SimSu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минут.</w:t>
      </w:r>
    </w:p>
    <w:p w:rsidR="00041422" w:rsidRDefault="00690FA9">
      <w:pPr>
        <w:autoSpaceDE w:val="0"/>
        <w:autoSpaceDN w:val="0"/>
        <w:adjustRightInd w:val="0"/>
        <w:spacing w:after="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Сроки проведения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декабрь 202</w:t>
      </w:r>
      <w:r w:rsidR="00BA198D">
        <w:rPr>
          <w:rFonts w:ascii="Times New Roman" w:eastAsia="SimSu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года.</w:t>
      </w:r>
    </w:p>
    <w:p w:rsidR="00041422" w:rsidRDefault="00041422">
      <w:pPr>
        <w:autoSpaceDE w:val="0"/>
        <w:autoSpaceDN w:val="0"/>
        <w:adjustRightInd w:val="0"/>
        <w:spacing w:after="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041422" w:rsidRDefault="00690FA9">
      <w:pPr>
        <w:spacing w:after="200" w:line="276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Система оценивания всей  контрольной работы.</w:t>
      </w:r>
    </w:p>
    <w:p w:rsidR="00041422" w:rsidRDefault="00690FA9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Задания оцениваются  1  баллом</w:t>
      </w:r>
      <w:r w:rsidR="00CD550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- суммарное число баллов - 5 балла.</w:t>
      </w:r>
    </w:p>
    <w:p w:rsidR="00041422" w:rsidRDefault="00690FA9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Таблица перевода процентов выполнения всей контрольной работы в отметки по пятибалльной шкале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4"/>
        <w:gridCol w:w="1443"/>
        <w:gridCol w:w="1239"/>
        <w:gridCol w:w="1284"/>
        <w:gridCol w:w="921"/>
      </w:tblGrid>
      <w:tr w:rsidR="00041422"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22" w:rsidRDefault="00690FA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Отметка по пятибалльной шкале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22" w:rsidRDefault="00690FA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22" w:rsidRDefault="00690FA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22" w:rsidRDefault="00690FA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22" w:rsidRDefault="00690FA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</w:tr>
      <w:tr w:rsidR="00041422"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22" w:rsidRDefault="00690FA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Процент выполнения контрольной работы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22" w:rsidRDefault="00690FA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0-49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22" w:rsidRDefault="00690FA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50-74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22" w:rsidRDefault="00690FA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75-84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22" w:rsidRDefault="00690FA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85-100</w:t>
            </w:r>
          </w:p>
        </w:tc>
      </w:tr>
    </w:tbl>
    <w:p w:rsidR="00041422" w:rsidRDefault="00041422">
      <w:pPr>
        <w:spacing w:after="200" w:line="276" w:lineRule="auto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041422" w:rsidRDefault="00690FA9">
      <w:pPr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Демонстрационный вариант</w:t>
      </w:r>
    </w:p>
    <w:p w:rsidR="00041422" w:rsidRDefault="00690F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Часть 1</w:t>
      </w:r>
      <w:r>
        <w:rPr>
          <w:rFonts w:ascii="Times New Roman" w:eastAsia="SimSun" w:hAnsi="Times New Roman" w:cs="Times New Roman"/>
          <w:b/>
          <w:sz w:val="28"/>
          <w:szCs w:val="28"/>
          <w:lang w:eastAsia="ru-RU"/>
        </w:rPr>
        <w:br/>
      </w:r>
    </w:p>
    <w:p w:rsidR="00041422" w:rsidRDefault="00690FA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№1. Реши задачу:</w:t>
      </w:r>
    </w:p>
    <w:p w:rsidR="00041422" w:rsidRDefault="00690FA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ёлочной гирлянде 9 красных лампочек, синих на 5 больше, чем красных, а жёлтых – столько, сколько красных и синих вместе. Сколько в гирлянде жёлтых лампочек?</w:t>
      </w:r>
    </w:p>
    <w:p w:rsidR="00041422" w:rsidRDefault="00041422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1422" w:rsidRDefault="00690FA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2.Реши примеры:</w:t>
      </w:r>
    </w:p>
    <w:p w:rsidR="00041422" w:rsidRDefault="00690FA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 + 30 =                60 – 3 =               35 – 5 + 7 =</w:t>
      </w:r>
    </w:p>
    <w:p w:rsidR="00041422" w:rsidRDefault="00690FA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 + 12 =                50 – 20 =              73 – (20 + 30) =</w:t>
      </w:r>
    </w:p>
    <w:p w:rsidR="00041422" w:rsidRDefault="00041422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1422" w:rsidRDefault="0023314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3. Найди значение</w:t>
      </w:r>
      <w:r w:rsidR="00CD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выражения а-5, а+10, при а=20</w:t>
      </w:r>
    </w:p>
    <w:p w:rsidR="00041422" w:rsidRDefault="00041422">
      <w:pP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1422" w:rsidRDefault="00690FA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4. Начерти прямоугольник со сторонами 2см и 3см. Найди периметр прямоугольника.</w:t>
      </w:r>
    </w:p>
    <w:p w:rsidR="00041422" w:rsidRDefault="00690FA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5.Вставь в «окошки» числа так, чтобы записи были верными:</w:t>
      </w:r>
    </w:p>
    <w:p w:rsidR="00041422" w:rsidRDefault="00AF3C8C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Прямоугольник 4" o:spid="_x0000_s1026" style="position:absolute;left:0;text-align:left;margin-left:229.8pt;margin-top:.3pt;width:11.55pt;height:16.3pt;z-index:251657216" o:gfxdata="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LgqWk1gAAAAcBAAAPAAAAAAAA&#10;AAEAIAAAACIAAABkcnMvZG93bnJldi54bWxQSwECFAAUAAAACACHTuJAsWsIDU0CAACCBAAADgAA&#10;AAAAAAABACAAAAAlAQAAZHJzL2Uyb0RvYy54bWxQSwUGAAAAAAYABgBZAQAA5AUAAAAA&#10;"/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Прямоугольник 3" o:spid="_x0000_s1027" style="position:absolute;left:0;text-align:left;margin-left:87.3pt;margin-top:.3pt;width:11.55pt;height:16.3pt;z-index:251658240" o:gfxdata="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JhYD8zVAAAABwEAAA8AAAAAAAAA&#10;AQAgAAAAIgAAAGRycy9kb3ducmV2LnhtbFBLAQIUABQAAAAIAIdO4kB0W7nwTQIAAIIEAAAOAAAA&#10;AAAAAAEAIAAAACQBAABkcnMvZTJvRG9jLnhtbFBLBQYAAAAABgAGAFkBAADjBQAAAAA=&#10;"/>
        </w:pict>
      </w:r>
      <w:r w:rsidR="00690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дм 2 см = ⁪ см                  70 мм = ⁪ см</w:t>
      </w:r>
    </w:p>
    <w:p w:rsidR="00041422" w:rsidRDefault="00041422">
      <w:pPr>
        <w:spacing w:after="0" w:line="276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041422" w:rsidRDefault="00041422"/>
    <w:sectPr w:rsidR="00041422" w:rsidSect="00EB2BD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C8C" w:rsidRDefault="00AF3C8C">
      <w:pPr>
        <w:spacing w:line="240" w:lineRule="auto"/>
      </w:pPr>
      <w:r>
        <w:separator/>
      </w:r>
    </w:p>
  </w:endnote>
  <w:endnote w:type="continuationSeparator" w:id="0">
    <w:p w:rsidR="00AF3C8C" w:rsidRDefault="00AF3C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C8C" w:rsidRDefault="00AF3C8C">
      <w:pPr>
        <w:spacing w:after="0"/>
      </w:pPr>
      <w:r>
        <w:separator/>
      </w:r>
    </w:p>
  </w:footnote>
  <w:footnote w:type="continuationSeparator" w:id="0">
    <w:p w:rsidR="00AF3C8C" w:rsidRDefault="00AF3C8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E07E3"/>
    <w:multiLevelType w:val="multilevel"/>
    <w:tmpl w:val="10BE07E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C55D1"/>
    <w:multiLevelType w:val="multilevel"/>
    <w:tmpl w:val="203C55D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15D26"/>
    <w:multiLevelType w:val="multilevel"/>
    <w:tmpl w:val="39315D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1F00"/>
    <w:rsid w:val="00041422"/>
    <w:rsid w:val="00157417"/>
    <w:rsid w:val="001B2CDF"/>
    <w:rsid w:val="00233140"/>
    <w:rsid w:val="0039502E"/>
    <w:rsid w:val="00482A9E"/>
    <w:rsid w:val="004F54D0"/>
    <w:rsid w:val="00581831"/>
    <w:rsid w:val="005A46E7"/>
    <w:rsid w:val="00690FA9"/>
    <w:rsid w:val="008A460E"/>
    <w:rsid w:val="00AF3C8C"/>
    <w:rsid w:val="00BA198D"/>
    <w:rsid w:val="00BC75FF"/>
    <w:rsid w:val="00C262B9"/>
    <w:rsid w:val="00CD550A"/>
    <w:rsid w:val="00CF3C93"/>
    <w:rsid w:val="00D05339"/>
    <w:rsid w:val="00D91F00"/>
    <w:rsid w:val="00E62C7F"/>
    <w:rsid w:val="00EB2BD0"/>
    <w:rsid w:val="00ED6F83"/>
    <w:rsid w:val="57CF6A73"/>
    <w:rsid w:val="795D1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,"/>
  <w:listSeparator w:val=";"/>
  <w14:docId w14:val="3F02B397"/>
  <w15:docId w15:val="{A5CDD789-C7FC-4A40-881A-488339CE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BD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B2BD0"/>
    <w:pPr>
      <w:widowControl w:val="0"/>
      <w:jc w:val="both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Asiou</cp:lastModifiedBy>
  <cp:revision>13</cp:revision>
  <dcterms:created xsi:type="dcterms:W3CDTF">2023-12-13T11:15:00Z</dcterms:created>
  <dcterms:modified xsi:type="dcterms:W3CDTF">2024-12-06T13:03:00Z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17AD489AF54C480B931305125490189E_12</vt:lpwstr>
  </property>
</Properties>
</file>