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A5" w:rsidRDefault="00C27886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Административный контроль</w:t>
      </w:r>
    </w:p>
    <w:p w:rsidR="005814A5" w:rsidRDefault="00CA3D9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202</w:t>
      </w:r>
      <w:r w:rsidR="00133C04">
        <w:rPr>
          <w:rFonts w:ascii="Times New Roman" w:eastAsia="SimSun" w:hAnsi="Times New Roman" w:cs="Times New Roman"/>
          <w:b/>
          <w:sz w:val="24"/>
          <w:szCs w:val="24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</w:rPr>
        <w:t>-202</w:t>
      </w:r>
      <w:r w:rsidR="00133C04">
        <w:rPr>
          <w:rFonts w:ascii="Times New Roman" w:eastAsia="SimSun" w:hAnsi="Times New Roman" w:cs="Times New Roman"/>
          <w:b/>
          <w:sz w:val="24"/>
          <w:szCs w:val="24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  </w:t>
      </w:r>
    </w:p>
    <w:p w:rsidR="005814A5" w:rsidRDefault="00CA3D9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Учебный предмет «Математика»</w:t>
      </w:r>
    </w:p>
    <w:p w:rsidR="005814A5" w:rsidRDefault="00CA3D9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33C04">
        <w:rPr>
          <w:rFonts w:ascii="Times New Roman" w:eastAsia="SimSun" w:hAnsi="Times New Roman" w:cs="Times New Roman"/>
          <w:b/>
          <w:sz w:val="24"/>
          <w:szCs w:val="24"/>
        </w:rPr>
        <w:t>3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класс</w:t>
      </w:r>
    </w:p>
    <w:p w:rsidR="006660B2" w:rsidRDefault="006660B2" w:rsidP="006660B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контроль по математике в 3 классе  за первое полугодие  проводится в форме контрольной работы. </w:t>
      </w:r>
    </w:p>
    <w:p w:rsidR="006660B2" w:rsidRDefault="006660B2" w:rsidP="00666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проведения контрольной работы    является установление соответствия качества подготовки  обучающихся требованиям  федеральной адаптированной начальной образовательной программы  для обучающихся с ОВЗ, выявления динамики результативности обучения по математике.</w:t>
      </w:r>
    </w:p>
    <w:p w:rsidR="005814A5" w:rsidRDefault="00C27886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Структура контрольной работы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Работа  состоит из </w:t>
      </w:r>
      <w:r w:rsidR="006660B2">
        <w:rPr>
          <w:rFonts w:ascii="Times New Roman" w:eastAsia="SimSun" w:hAnsi="Times New Roman" w:cs="Times New Roman"/>
          <w:sz w:val="24"/>
          <w:szCs w:val="24"/>
        </w:rPr>
        <w:t>5</w:t>
      </w:r>
      <w:r w:rsidR="00C27886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заданий. </w:t>
      </w:r>
    </w:p>
    <w:p w:rsidR="005814A5" w:rsidRDefault="00CA3D90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Распределение заданий контрольной  работы по содержанию и видам учебной деятельности.</w:t>
      </w:r>
    </w:p>
    <w:p w:rsidR="005814A5" w:rsidRDefault="00CA3D90">
      <w:pPr>
        <w:rPr>
          <w:rFonts w:ascii="Times New Roman" w:eastAsia="SimSun" w:hAnsi="Times New Roman" w:cs="Times New Roman"/>
          <w:b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</w:rPr>
        <w:t xml:space="preserve">Предметное содержание. 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Текстовые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 xml:space="preserve"> задачи.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Таблица умножения и деления.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Арифметические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 xml:space="preserve"> действия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Единицы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 xml:space="preserve"> измерения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Геометрические фигуры и величины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Решение  нестандартных примеров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.</w:t>
      </w:r>
    </w:p>
    <w:p w:rsidR="005814A5" w:rsidRDefault="00C27886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Виды учебной деятельности</w:t>
      </w:r>
    </w:p>
    <w:p w:rsidR="005814A5" w:rsidRDefault="00CA3D90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 планировать ход решения задачи в 2 и более действий. Выбирать арифметические действия в </w:t>
      </w:r>
      <w:r w:rsidR="006660B2">
        <w:rPr>
          <w:rFonts w:ascii="Times New Roman" w:eastAsia="SimSun" w:hAnsi="Times New Roman" w:cs="Times New Roman"/>
          <w:sz w:val="24"/>
          <w:szCs w:val="24"/>
        </w:rPr>
        <w:t>соответствии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со смыслом задачи.</w:t>
      </w:r>
    </w:p>
    <w:p w:rsidR="005814A5" w:rsidRDefault="00CA3D90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Формирование</w:t>
      </w:r>
      <w:r w:rsidRPr="00133C04">
        <w:rPr>
          <w:rFonts w:ascii="Times New Roman" w:eastAsia="SimSun" w:hAnsi="Times New Roman" w:cs="Times New Roman"/>
          <w:sz w:val="24"/>
          <w:szCs w:val="24"/>
        </w:rPr>
        <w:t xml:space="preserve"> навыков табличного умножения и деления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5814A5" w:rsidRDefault="00CA3D90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Умение выполнять сложение и вычитание</w:t>
      </w:r>
      <w:r w:rsidRPr="00133C04">
        <w:rPr>
          <w:rFonts w:ascii="Times New Roman" w:eastAsia="SimSun" w:hAnsi="Times New Roman" w:cs="Times New Roman"/>
          <w:sz w:val="24"/>
          <w:szCs w:val="24"/>
        </w:rPr>
        <w:t xml:space="preserve">, умножение и деление </w:t>
      </w:r>
      <w:r>
        <w:rPr>
          <w:rFonts w:ascii="Times New Roman" w:eastAsia="SimSun" w:hAnsi="Times New Roman" w:cs="Times New Roman"/>
          <w:sz w:val="24"/>
          <w:szCs w:val="24"/>
        </w:rPr>
        <w:t xml:space="preserve"> в пределах 100</w:t>
      </w:r>
      <w:r w:rsidRPr="00133C04">
        <w:rPr>
          <w:rFonts w:ascii="Times New Roman" w:eastAsia="SimSu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5814A5" w:rsidRDefault="00CA3D90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Умение находить периметр и площадь прямоугольника.</w:t>
      </w:r>
    </w:p>
    <w:p w:rsidR="005814A5" w:rsidRDefault="00CA3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Умение переводить одни единицы измерения в другие.  </w:t>
      </w:r>
    </w:p>
    <w:p w:rsidR="005814A5" w:rsidRDefault="00CA3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</w:t>
      </w:r>
      <w:r w:rsidRPr="00133C04">
        <w:rPr>
          <w:rFonts w:ascii="Times New Roman" w:eastAsia="Calibri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подходящий.</w:t>
      </w:r>
    </w:p>
    <w:p w:rsidR="005814A5" w:rsidRDefault="005814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4A5" w:rsidRDefault="00CA3D90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  выполнение</w:t>
      </w:r>
      <w:r w:rsidR="00C27886">
        <w:rPr>
          <w:rFonts w:ascii="Times New Roman" w:eastAsia="SimSun" w:hAnsi="Times New Roman" w:cs="Times New Roman"/>
          <w:sz w:val="24"/>
          <w:szCs w:val="24"/>
        </w:rPr>
        <w:t xml:space="preserve"> контрольной работы отводится 4</w:t>
      </w:r>
      <w:r w:rsidR="00D61ADD">
        <w:rPr>
          <w:rFonts w:ascii="Times New Roman" w:eastAsia="SimSu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</w:rPr>
        <w:t xml:space="preserve"> минут.</w:t>
      </w:r>
    </w:p>
    <w:p w:rsidR="005814A5" w:rsidRDefault="00CA3D90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декабрь 202</w:t>
      </w:r>
      <w:r w:rsidR="00133C04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года.</w:t>
      </w:r>
    </w:p>
    <w:p w:rsidR="005814A5" w:rsidRDefault="005814A5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5814A5" w:rsidRDefault="00CA3D90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Система оценивания всей  контрольной работы.</w:t>
      </w:r>
    </w:p>
    <w:p w:rsidR="0079408B" w:rsidRDefault="00C27886" w:rsidP="0079408B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Задания № 1,2,4,5 </w:t>
      </w:r>
      <w:r w:rsidR="0079408B">
        <w:rPr>
          <w:rFonts w:ascii="Times New Roman" w:eastAsia="SimSun" w:hAnsi="Times New Roman" w:cs="Times New Roman"/>
          <w:sz w:val="24"/>
          <w:szCs w:val="24"/>
        </w:rPr>
        <w:t xml:space="preserve"> оцениваются  1  баллом, задание № 3 оценивается 2 баллами.</w:t>
      </w:r>
    </w:p>
    <w:p w:rsidR="005814A5" w:rsidRDefault="005814A5">
      <w:pPr>
        <w:rPr>
          <w:rFonts w:ascii="Times New Roman" w:eastAsia="SimSun" w:hAnsi="Times New Roman" w:cs="Times New Roman"/>
          <w:sz w:val="24"/>
          <w:szCs w:val="24"/>
        </w:rPr>
      </w:pP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Максимальное количество баллов за выполнение работы – </w:t>
      </w:r>
      <w:r w:rsidR="0079408B">
        <w:rPr>
          <w:rFonts w:ascii="Times New Roman" w:eastAsia="SimSun" w:hAnsi="Times New Roman" w:cs="Times New Roman"/>
          <w:sz w:val="24"/>
          <w:szCs w:val="24"/>
        </w:rPr>
        <w:t>6</w:t>
      </w:r>
      <w:r>
        <w:rPr>
          <w:rFonts w:ascii="Times New Roman" w:eastAsia="SimSun" w:hAnsi="Times New Roman" w:cs="Times New Roman"/>
          <w:sz w:val="24"/>
          <w:szCs w:val="24"/>
        </w:rPr>
        <w:t xml:space="preserve"> баллов.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5814A5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5814A5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5814A5" w:rsidRDefault="005814A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4A5" w:rsidRDefault="00CA3D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5814A5" w:rsidRDefault="00CA3D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1. Реши задачу: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бригады рабочих заасфальтировали 800м шоссе. Первая бригада сделала 260м, вторая на 60м больше. Сколько заасфальтировала третья бригада?</w:t>
      </w:r>
    </w:p>
    <w:p w:rsidR="005814A5" w:rsidRDefault="00CA3D90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Вычисли:</w:t>
      </w:r>
    </w:p>
    <w:p w:rsidR="005814A5" w:rsidRDefault="00CA3D90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х 4        3 х ( 12 : 2 )        10 : 1     24 : 3       48 : 6 х 5             </w:t>
      </w:r>
    </w:p>
    <w:p w:rsidR="005814A5" w:rsidRDefault="00CA3D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 : 7       8 х ( 56 : 8 )        0 : 20     0 х 5</w:t>
      </w:r>
    </w:p>
    <w:p w:rsidR="005814A5" w:rsidRDefault="005814A5">
      <w:pPr>
        <w:spacing w:after="0"/>
        <w:rPr>
          <w:rFonts w:ascii="Times New Roman" w:hAnsi="Times New Roman"/>
          <w:sz w:val="24"/>
          <w:szCs w:val="24"/>
        </w:rPr>
      </w:pPr>
    </w:p>
    <w:p w:rsidR="005814A5" w:rsidRDefault="00CA3D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8000 + 547    63000 + 87    60000 +2000 +8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3.  Запиши выражения и найди их значения: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Сумму чисел 620 и 280 уменьшить в 100 раз.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Частное чисел 700 и 100 увеличить на 25.</w:t>
      </w:r>
    </w:p>
    <w:p w:rsidR="005814A5" w:rsidRDefault="00CA3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4.Вставь числа, чтобы запись была верной:</w:t>
      </w:r>
    </w:p>
    <w:p w:rsidR="005814A5" w:rsidRDefault="00CA3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3см  &gt; …см                   76 дм  =   … м 6дм                  3дм …см &lt;38 см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Начерти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прямоугольник, длина которого 6 см, ширина 2 см.</w:t>
      </w:r>
    </w:p>
    <w:p w:rsidR="005814A5" w:rsidRDefault="00CA3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Найди периметр и площадь </w:t>
      </w:r>
      <w:r>
        <w:rPr>
          <w:rFonts w:ascii="Times New Roman" w:hAnsi="Times New Roman" w:cs="Times New Roman"/>
          <w:sz w:val="24"/>
          <w:szCs w:val="24"/>
        </w:rPr>
        <w:t>прямоугольника.</w:t>
      </w:r>
    </w:p>
    <w:p w:rsidR="005814A5" w:rsidRDefault="005814A5"/>
    <w:sectPr w:rsidR="005814A5" w:rsidSect="0095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21" w:rsidRDefault="00846E21">
      <w:pPr>
        <w:spacing w:line="240" w:lineRule="auto"/>
      </w:pPr>
      <w:r>
        <w:separator/>
      </w:r>
    </w:p>
  </w:endnote>
  <w:endnote w:type="continuationSeparator" w:id="0">
    <w:p w:rsidR="00846E21" w:rsidRDefault="00846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default"/>
    <w:sig w:usb0="E10022FF" w:usb1="C000E47F" w:usb2="00000029" w:usb3="00000000" w:csb0="200001DF" w:csb1="2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21" w:rsidRDefault="00846E21">
      <w:pPr>
        <w:spacing w:after="0"/>
      </w:pPr>
      <w:r>
        <w:separator/>
      </w:r>
    </w:p>
  </w:footnote>
  <w:footnote w:type="continuationSeparator" w:id="0">
    <w:p w:rsidR="00846E21" w:rsidRDefault="00846E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C19917"/>
    <w:multiLevelType w:val="singleLevel"/>
    <w:tmpl w:val="D4C1991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0BE07E3"/>
    <w:multiLevelType w:val="multilevel"/>
    <w:tmpl w:val="10BE07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5D1"/>
    <w:multiLevelType w:val="multilevel"/>
    <w:tmpl w:val="203C55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5D26"/>
    <w:multiLevelType w:val="multilevel"/>
    <w:tmpl w:val="39315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549E"/>
    <w:rsid w:val="000F7861"/>
    <w:rsid w:val="00133C04"/>
    <w:rsid w:val="001873BA"/>
    <w:rsid w:val="001B7F60"/>
    <w:rsid w:val="00250344"/>
    <w:rsid w:val="0027474A"/>
    <w:rsid w:val="00282093"/>
    <w:rsid w:val="0029137A"/>
    <w:rsid w:val="002B0291"/>
    <w:rsid w:val="003B6541"/>
    <w:rsid w:val="003D1FBC"/>
    <w:rsid w:val="003F7F83"/>
    <w:rsid w:val="004159FC"/>
    <w:rsid w:val="00430E93"/>
    <w:rsid w:val="004B708C"/>
    <w:rsid w:val="004C4EF1"/>
    <w:rsid w:val="00543CEB"/>
    <w:rsid w:val="005707F7"/>
    <w:rsid w:val="005814A5"/>
    <w:rsid w:val="005E549E"/>
    <w:rsid w:val="00614E14"/>
    <w:rsid w:val="006660B2"/>
    <w:rsid w:val="00686A9E"/>
    <w:rsid w:val="00697F4A"/>
    <w:rsid w:val="0079408B"/>
    <w:rsid w:val="00846E21"/>
    <w:rsid w:val="00862B9D"/>
    <w:rsid w:val="00862F64"/>
    <w:rsid w:val="00916177"/>
    <w:rsid w:val="00917049"/>
    <w:rsid w:val="00940CAF"/>
    <w:rsid w:val="0095680D"/>
    <w:rsid w:val="009A51A0"/>
    <w:rsid w:val="00A46920"/>
    <w:rsid w:val="00AC79D8"/>
    <w:rsid w:val="00B57582"/>
    <w:rsid w:val="00BF208B"/>
    <w:rsid w:val="00C27886"/>
    <w:rsid w:val="00C837F7"/>
    <w:rsid w:val="00CA3D90"/>
    <w:rsid w:val="00CA432A"/>
    <w:rsid w:val="00CC443E"/>
    <w:rsid w:val="00CD71E4"/>
    <w:rsid w:val="00D324CF"/>
    <w:rsid w:val="00D61ADD"/>
    <w:rsid w:val="00D9194B"/>
    <w:rsid w:val="00D96453"/>
    <w:rsid w:val="00E71E39"/>
    <w:rsid w:val="00E905E2"/>
    <w:rsid w:val="00FE0015"/>
    <w:rsid w:val="05FF28B3"/>
    <w:rsid w:val="4E5E7C38"/>
    <w:rsid w:val="778D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AED8"/>
  <w15:docId w15:val="{02FBD739-7160-4411-9BF9-96690E1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568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qFormat/>
    <w:rsid w:val="00956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95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rsid w:val="0095680D"/>
    <w:pPr>
      <w:widowControl w:val="0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qFormat/>
    <w:rsid w:val="0095680D"/>
    <w:rPr>
      <w:rFonts w:ascii="Georgia" w:hAnsi="Georgia" w:cs="Georgia" w:hint="default"/>
      <w:sz w:val="14"/>
      <w:szCs w:val="14"/>
    </w:rPr>
  </w:style>
  <w:style w:type="character" w:customStyle="1" w:styleId="a6">
    <w:name w:val="Верхний колонтитул Знак"/>
    <w:basedOn w:val="a0"/>
    <w:link w:val="a5"/>
    <w:qFormat/>
    <w:rsid w:val="0095680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56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Меньшуткина И.Е.</dc:creator>
  <cp:lastModifiedBy>Asiou</cp:lastModifiedBy>
  <cp:revision>31</cp:revision>
  <cp:lastPrinted>2022-12-13T10:01:00Z</cp:lastPrinted>
  <dcterms:created xsi:type="dcterms:W3CDTF">2020-12-13T09:54:00Z</dcterms:created>
  <dcterms:modified xsi:type="dcterms:W3CDTF">2024-12-06T13:03:00Z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5791630D7EC2489CB118F7C757E1C3E7_12</vt:lpwstr>
  </property>
</Properties>
</file>