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A3538D" w:rsidRDefault="00A665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 первое полугодие 2024-2025</w:t>
      </w:r>
      <w:bookmarkStart w:id="0" w:name="_GoBack"/>
      <w:bookmarkEnd w:id="0"/>
      <w:r w:rsidR="001F0953">
        <w:rPr>
          <w:rFonts w:ascii="Times New Roman" w:eastAsia="SimSun" w:hAnsi="Times New Roman" w:cs="Times New Roman"/>
          <w:b/>
          <w:sz w:val="24"/>
          <w:szCs w:val="24"/>
        </w:rPr>
        <w:t xml:space="preserve"> учебного года</w:t>
      </w:r>
    </w:p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</w:p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6 класс</w:t>
      </w:r>
    </w:p>
    <w:p w:rsidR="00A3538D" w:rsidRDefault="00A353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38D" w:rsidRDefault="001F09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языка в 6 </w:t>
      </w:r>
      <w:r w:rsidR="00E212D5">
        <w:rPr>
          <w:rFonts w:ascii="Times New Roman" w:hAnsi="Times New Roman"/>
          <w:sz w:val="24"/>
          <w:szCs w:val="24"/>
        </w:rPr>
        <w:t>классе проводится</w:t>
      </w:r>
      <w:r>
        <w:rPr>
          <w:rFonts w:ascii="Times New Roman" w:hAnsi="Times New Roman"/>
          <w:sz w:val="24"/>
          <w:szCs w:val="24"/>
        </w:rPr>
        <w:t xml:space="preserve"> в форме контрольной работы. </w:t>
      </w:r>
    </w:p>
    <w:p w:rsidR="00A3538D" w:rsidRDefault="001F0953">
      <w:pPr>
        <w:spacing w:after="0" w:line="360" w:lineRule="auto"/>
        <w:ind w:firstLineChars="307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</w:t>
      </w:r>
      <w:r w:rsidR="00E86440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A3538D" w:rsidRDefault="009010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24 задания</w:t>
      </w:r>
      <w:r w:rsidR="00361C07">
        <w:rPr>
          <w:rFonts w:ascii="Times New Roman" w:hAnsi="Times New Roman"/>
          <w:sz w:val="24"/>
          <w:szCs w:val="24"/>
        </w:rPr>
        <w:t xml:space="preserve"> и состоит из</w:t>
      </w:r>
      <w:r w:rsidR="001F0953">
        <w:rPr>
          <w:rFonts w:ascii="Times New Roman" w:hAnsi="Times New Roman"/>
          <w:sz w:val="24"/>
          <w:szCs w:val="24"/>
        </w:rPr>
        <w:t xml:space="preserve"> двух частей.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010C1">
        <w:rPr>
          <w:rFonts w:ascii="Times New Roman" w:hAnsi="Times New Roman"/>
          <w:sz w:val="24"/>
          <w:szCs w:val="24"/>
        </w:rPr>
        <w:t xml:space="preserve"> содержит 20</w:t>
      </w:r>
      <w:r>
        <w:rPr>
          <w:rFonts w:ascii="Times New Roman" w:hAnsi="Times New Roman"/>
          <w:sz w:val="24"/>
          <w:szCs w:val="24"/>
        </w:rPr>
        <w:t xml:space="preserve"> заданий базового уровня.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/>
          <w:sz w:val="24"/>
          <w:szCs w:val="24"/>
        </w:rPr>
        <w:t>содержит 4 задания повышенного уровня.</w:t>
      </w:r>
    </w:p>
    <w:p w:rsidR="00AD37EA" w:rsidRDefault="001F0953" w:rsidP="00AD37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</w:t>
      </w:r>
      <w:r w:rsidR="00AD37EA">
        <w:rPr>
          <w:rFonts w:ascii="Times New Roman" w:hAnsi="Times New Roman"/>
          <w:b/>
          <w:sz w:val="24"/>
          <w:szCs w:val="24"/>
        </w:rPr>
        <w:t>ию и видам</w:t>
      </w:r>
    </w:p>
    <w:p w:rsidR="00A3538D" w:rsidRDefault="00AD37EA" w:rsidP="00AD37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учебной деятельности</w:t>
      </w:r>
    </w:p>
    <w:p w:rsidR="00A3538D" w:rsidRDefault="00AD37EA" w:rsidP="00AD37EA">
      <w:pPr>
        <w:spacing w:after="0" w:line="360" w:lineRule="auto"/>
        <w:ind w:left="92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</w:t>
      </w:r>
      <w:r w:rsidR="001F0953">
        <w:rPr>
          <w:rFonts w:ascii="Times New Roman" w:hAnsi="Times New Roman"/>
          <w:b/>
          <w:bCs/>
          <w:iCs/>
          <w:sz w:val="24"/>
          <w:szCs w:val="24"/>
        </w:rPr>
        <w:t>Предметное содержание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Фонетика. Орфоэпия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 Морфемы в слова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Орфограммы в приставках и корнях</w:t>
      </w:r>
      <w:r w:rsidR="00AD37EA">
        <w:rPr>
          <w:rFonts w:ascii="Times New Roman" w:hAnsi="Times New Roman"/>
          <w:iCs/>
          <w:sz w:val="24"/>
          <w:szCs w:val="24"/>
        </w:rPr>
        <w:t>.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Части речи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Орфограммы в окончании слов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Простое предложение. Знаки препинания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Прямая речь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Текст, его особенности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Основная мысль текста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Ключевые слова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Лексикология. Синонимы</w:t>
      </w:r>
      <w:r w:rsidR="00AD37EA">
        <w:rPr>
          <w:rFonts w:ascii="Times New Roman" w:hAnsi="Times New Roman"/>
          <w:iCs/>
          <w:sz w:val="24"/>
          <w:szCs w:val="24"/>
        </w:rPr>
        <w:t>.</w:t>
      </w:r>
    </w:p>
    <w:p w:rsidR="003C0453" w:rsidRDefault="001F0953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Правописание корней с чередованием гласных в корне</w:t>
      </w:r>
      <w:r w:rsidR="00AD37EA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A3538D" w:rsidRDefault="003C04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Фразеология.</w:t>
      </w:r>
      <w:r w:rsidR="001F095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:rsidR="00A3538D" w:rsidRDefault="00AD37EA" w:rsidP="00AD37EA">
      <w:pPr>
        <w:spacing w:after="0" w:line="360" w:lineRule="auto"/>
        <w:ind w:left="128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Виды учебной деятельности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область определения орфограммы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части речи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Расставлять знаки препинания в простых предложениях, осложнённых однородными членами предложения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тестовые задания, проверяющие умение соблюдать орфографические, лексические, грамматические нормы</w:t>
      </w:r>
      <w:r w:rsidR="00AD3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538D" w:rsidRDefault="001F0953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Применять изученные правила на практике</w:t>
      </w:r>
      <w:r w:rsidR="00AD3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Анализировать языковые единицы с точки зрения правильности, точности и уместности их употребления</w:t>
      </w:r>
      <w:r w:rsidR="00AD37E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;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-Решать задания повышенного уровня сложности.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</w:t>
      </w:r>
      <w:r w:rsidR="003C0453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AD37EA">
        <w:rPr>
          <w:rFonts w:ascii="Times New Roman" w:hAnsi="Times New Roman"/>
          <w:sz w:val="24"/>
          <w:szCs w:val="24"/>
        </w:rPr>
        <w:t>декабрь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A3538D" w:rsidRDefault="001F0953" w:rsidP="003C0453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A3538D" w:rsidRDefault="001F0953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</w:t>
      </w:r>
      <w:r w:rsidR="009010C1">
        <w:rPr>
          <w:rFonts w:ascii="Times New Roman" w:hAnsi="Times New Roman"/>
          <w:sz w:val="24"/>
          <w:szCs w:val="24"/>
        </w:rPr>
        <w:t>асти 1 (1-20</w:t>
      </w:r>
      <w:r>
        <w:rPr>
          <w:rFonts w:ascii="Times New Roman" w:hAnsi="Times New Roman"/>
          <w:sz w:val="24"/>
          <w:szCs w:val="24"/>
        </w:rPr>
        <w:t>) оценивается 1 баллом.</w:t>
      </w:r>
    </w:p>
    <w:p w:rsidR="00A3538D" w:rsidRDefault="001F0953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2 (1-4) - оценивается 2 баллами.</w:t>
      </w:r>
    </w:p>
    <w:p w:rsidR="00A3538D" w:rsidRDefault="001F0953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баллов за выполнение работы </w:t>
      </w:r>
      <w:r w:rsidR="003C0453">
        <w:rPr>
          <w:rFonts w:ascii="Times New Roman" w:hAnsi="Times New Roman"/>
          <w:sz w:val="24"/>
          <w:szCs w:val="24"/>
        </w:rPr>
        <w:t>–</w:t>
      </w:r>
      <w:r w:rsidR="00AD37EA">
        <w:rPr>
          <w:rFonts w:ascii="Times New Roman" w:hAnsi="Times New Roman"/>
          <w:sz w:val="24"/>
          <w:szCs w:val="24"/>
        </w:rPr>
        <w:t xml:space="preserve"> </w:t>
      </w:r>
      <w:r w:rsidR="009010C1">
        <w:rPr>
          <w:rFonts w:ascii="Times New Roman" w:hAnsi="Times New Roman"/>
          <w:sz w:val="24"/>
          <w:szCs w:val="24"/>
        </w:rPr>
        <w:t>28</w:t>
      </w:r>
      <w:r w:rsidR="003C0453">
        <w:rPr>
          <w:rFonts w:ascii="Times New Roman" w:hAnsi="Times New Roman"/>
          <w:sz w:val="24"/>
          <w:szCs w:val="24"/>
        </w:rPr>
        <w:t>.</w:t>
      </w:r>
    </w:p>
    <w:p w:rsidR="00AD37EA" w:rsidRDefault="001F0953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D37EA">
        <w:rPr>
          <w:rFonts w:ascii="Times New Roman" w:eastAsia="SimSu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A3538D" w:rsidRPr="00AD37EA" w:rsidRDefault="001F0953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D37EA">
        <w:rPr>
          <w:rFonts w:ascii="Times New Roman" w:eastAsia="SimSun" w:hAnsi="Times New Roman" w:cs="Times New Roman"/>
          <w:b/>
          <w:sz w:val="24"/>
          <w:szCs w:val="24"/>
        </w:rPr>
        <w:t>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A3538D">
        <w:tc>
          <w:tcPr>
            <w:tcW w:w="4684" w:type="dxa"/>
          </w:tcPr>
          <w:p w:rsidR="00A3538D" w:rsidRDefault="001F0953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A3538D">
        <w:tc>
          <w:tcPr>
            <w:tcW w:w="4684" w:type="dxa"/>
          </w:tcPr>
          <w:p w:rsidR="00A3538D" w:rsidRDefault="001F0953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A3538D" w:rsidRDefault="00A35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A3538D" w:rsidRDefault="001F0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A3538D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каждому заданию 1-13 даны 4 варианта ответа, из которых только один верный. При выполнении такого задания обведите номер выбранного ответа в работе кружком. Если Вы обвели не тот номер, то зачеркните обведённый номер крестиком, а затем обведите номер правильного ответа.</w:t>
      </w:r>
    </w:p>
    <w:p w:rsidR="00A3538D" w:rsidRDefault="00A3538D">
      <w:pPr>
        <w:rPr>
          <w:rFonts w:ascii="Times New Roman" w:hAnsi="Times New Roman" w:cs="Times New Roman"/>
          <w:sz w:val="24"/>
          <w:szCs w:val="24"/>
        </w:rPr>
      </w:pP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1.     Укажите слово, в котором ВСЕ согласные буквы обозначают МЯГКИЕ звуки.</w:t>
      </w:r>
    </w:p>
    <w:p w:rsidR="00A3538D" w:rsidRDefault="001F0953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              2) щавель          3) дружить                 4) ценитель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2.     В каком слове ударение падает на первый слог?</w:t>
      </w:r>
    </w:p>
    <w:p w:rsidR="00A3538D" w:rsidRDefault="001F0953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цемент           2) звонит           3) мельком                4) партер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3</w:t>
      </w:r>
      <w:r w:rsidR="00AD37EA">
        <w:rPr>
          <w:rFonts w:ascii="Times New Roman" w:hAnsi="Times New Roman" w:cs="Times New Roman"/>
          <w:b/>
          <w:sz w:val="24"/>
          <w:szCs w:val="24"/>
        </w:rPr>
        <w:t>.</w:t>
      </w:r>
      <w:r w:rsidRPr="00AD37EA">
        <w:rPr>
          <w:rFonts w:ascii="Times New Roman" w:hAnsi="Times New Roman" w:cs="Times New Roman"/>
          <w:b/>
          <w:sz w:val="24"/>
          <w:szCs w:val="24"/>
        </w:rPr>
        <w:t xml:space="preserve">      Укажите слово С ДВУМЯ ПРИСТАВКАМИ.</w:t>
      </w:r>
    </w:p>
    <w:p w:rsidR="00A3538D" w:rsidRDefault="001F095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           2) насыпать       4) перебирать           4) наперегонки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4.      Укажите, слово какой части речи ОТСУТСТВУЕТ в предложении.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Громадная величина и глубина озера Байкал, чистота и прозрачность его вод производят сильное впечатление.</w:t>
      </w:r>
    </w:p>
    <w:p w:rsidR="00A3538D" w:rsidRDefault="001F095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        2) глагол            3) предлог           4) союз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5.       Укажите глагол 1 спряжения, который употреблён в форме 2 лица множественного числа настоящего времени.</w:t>
      </w:r>
    </w:p>
    <w:p w:rsidR="00A3538D" w:rsidRDefault="001F0953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нарисуете                     2) снимаете         3) гоните            4) держишь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 xml:space="preserve">6.       В каком ряду в обоих словах пропущены </w:t>
      </w:r>
      <w:r w:rsidRPr="00AD37EA">
        <w:rPr>
          <w:rFonts w:ascii="Times New Roman" w:hAnsi="Times New Roman" w:cs="Times New Roman"/>
          <w:b/>
          <w:i/>
          <w:sz w:val="24"/>
          <w:szCs w:val="24"/>
        </w:rPr>
        <w:t>безударные проверяемые</w:t>
      </w:r>
      <w:r w:rsidRPr="00AD37EA">
        <w:rPr>
          <w:rFonts w:ascii="Times New Roman" w:hAnsi="Times New Roman" w:cs="Times New Roman"/>
          <w:b/>
          <w:sz w:val="24"/>
          <w:szCs w:val="24"/>
        </w:rPr>
        <w:t xml:space="preserve"> гласные?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1)зар..сли, в..дяной                                     2) переб..жал, защ..щался</w:t>
      </w:r>
    </w:p>
    <w:p w:rsidR="00A3538D" w:rsidRDefault="001F09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л..сник, прик..саться                               4) г..ризонт, сл..гаемое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7.       В каком ряду во всех словах пропущена одна и та же буква?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 школ.., слыш..шь шорох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зимн..м пальто, о  Марь.. Петровне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на гитар.., ранн..м утром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речной пристан.., в белой рубашк..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8.      В каком ряду в обоих словах пишется буква С ?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в..бираться, ра..бег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во..хождение, во..можность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бе..дельник, в..хлипывать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во..становить, ..делать 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9.      В каком случае на месте пропуска пишется  буква Ы?</w:t>
      </w:r>
    </w:p>
    <w:p w:rsidR="00A3538D" w:rsidRDefault="001F0953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луж..                                3) пуш..стый котёнок</w:t>
      </w:r>
    </w:p>
    <w:p w:rsidR="00A3538D" w:rsidRDefault="001F0953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ц..плёнок                          4)  пользоваться ц..ркулем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7EA">
        <w:rPr>
          <w:rFonts w:ascii="Times New Roman" w:hAnsi="Times New Roman" w:cs="Times New Roman"/>
          <w:b/>
          <w:sz w:val="24"/>
          <w:szCs w:val="24"/>
        </w:rPr>
        <w:t>10.    В каком ряду в обоих словах пропущена одна и та же буква?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руч..нка, сухие ж..луди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выч..ркивать из списка, услышать ш..пот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еж..вых рукавицах, красивая прич..ска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длинная ч..лка, спелый крыж..вник 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 xml:space="preserve"> 11.    В каком ряду в обоих словах пропущена буква Ь?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торопиш..ся домой,  тёплая печ..ка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задач.., послушная доч..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рож.., спрячеш..ся от дождя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кожаный мяч.., увлеч..ся рисованием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12.     Укажите предложение с прямой речью (знаки препинания не расставлены).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 </w:t>
      </w:r>
      <w:r w:rsidR="009010C1">
        <w:rPr>
          <w:rFonts w:ascii="Times New Roman" w:hAnsi="Times New Roman" w:cs="Times New Roman"/>
          <w:sz w:val="24"/>
          <w:szCs w:val="24"/>
        </w:rPr>
        <w:t>и письменно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все вопросы к нему.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текст и ответьте на вопросы к нему сказал учитель.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сказал чтобы дети внимательно прочитали текст и ответили на все вопросы к нему.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предложил школьникам следующее задание внимательно прочитать текст и письменно ответить на все вопросы к нему.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13.      В каком предложении необходимо поставить запятую (знаки препинания не расставлены)?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туч выглянуло солнце и осветило </w:t>
      </w:r>
      <w:r w:rsidR="009010C1">
        <w:rPr>
          <w:rFonts w:ascii="Times New Roman" w:hAnsi="Times New Roman" w:cs="Times New Roman"/>
          <w:sz w:val="24"/>
          <w:szCs w:val="24"/>
        </w:rPr>
        <w:t>деревню и</w:t>
      </w:r>
      <w:r>
        <w:rPr>
          <w:rFonts w:ascii="Times New Roman" w:hAnsi="Times New Roman" w:cs="Times New Roman"/>
          <w:sz w:val="24"/>
          <w:szCs w:val="24"/>
        </w:rPr>
        <w:t xml:space="preserve">   дорогу к лесу.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Прошёл тёплый летний дождь и всё вокруг стало свежим и ярким.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дружу с Алей давно и поэтому понимаю её с полуслова.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друг разделит с тобой горе и радость.  </w:t>
      </w: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</w:rPr>
        <w:t xml:space="preserve">14.    </w:t>
      </w: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Найдите слово с чередующейся безударной гласной в корне.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к..сить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к..стный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прик..сновение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к..силка</w:t>
      </w:r>
    </w:p>
    <w:p w:rsidR="00A3538D" w:rsidRDefault="00A3538D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15.    В каком слове пишется буква А?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отр..сль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подр..сли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к..снуться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разг..реться</w:t>
      </w:r>
    </w:p>
    <w:p w:rsidR="00A3538D" w:rsidRDefault="00A3538D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16.    В каком слове пишется буква И?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расст..лить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зат..реть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отп..реть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разб..рать</w:t>
      </w:r>
    </w:p>
    <w:p w:rsidR="009010C1" w:rsidRDefault="009010C1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17.</w:t>
      </w:r>
      <w:r w:rsidR="00AD37EA"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В каком слове пишется буква О?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1) з..рница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2) г..рящий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3) прик..саться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4) оз..рение</w:t>
      </w:r>
    </w:p>
    <w:p w:rsidR="00AD37EA" w:rsidRDefault="009010C1" w:rsidP="00AD37EA">
      <w:pPr>
        <w:pStyle w:val="a3"/>
        <w:shd w:val="clear" w:color="auto" w:fill="FFFFFF"/>
        <w:spacing w:after="375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                                                                                                                                                                                   </w:t>
      </w:r>
      <w:r w:rsidR="00AD37EA" w:rsidRPr="00AD37EA">
        <w:rPr>
          <w:rFonts w:ascii="Times New Roman" w:hAnsi="Times New Roman" w:cs="Times New Roman"/>
          <w:b/>
          <w:color w:val="333333"/>
        </w:rPr>
        <w:t xml:space="preserve">18. </w:t>
      </w:r>
      <w:r w:rsidR="00AD37EA">
        <w:rPr>
          <w:rFonts w:ascii="Times New Roman" w:hAnsi="Times New Roman" w:cs="Times New Roman"/>
          <w:b/>
          <w:color w:val="333333"/>
        </w:rPr>
        <w:t xml:space="preserve">  </w:t>
      </w:r>
      <w:r w:rsidR="00AD37EA" w:rsidRPr="00AD37EA">
        <w:rPr>
          <w:rFonts w:ascii="Times New Roman" w:hAnsi="Times New Roman" w:cs="Times New Roman"/>
          <w:b/>
          <w:color w:val="333333"/>
        </w:rPr>
        <w:t>Прочитайте фразеологизм и соотнесите его с предложенными значениями:</w:t>
      </w:r>
      <w:r w:rsidR="00AD37EA" w:rsidRPr="00AD37EA">
        <w:rPr>
          <w:rFonts w:ascii="Times New Roman" w:hAnsi="Times New Roman" w:cs="Times New Roman"/>
          <w:color w:val="333333"/>
        </w:rPr>
        <w:br/>
      </w:r>
      <w:r w:rsidR="00AD37EA" w:rsidRPr="00AD37EA">
        <w:rPr>
          <w:rFonts w:ascii="Times New Roman" w:hAnsi="Times New Roman" w:cs="Times New Roman"/>
          <w:b/>
          <w:i/>
          <w:color w:val="333333"/>
        </w:rPr>
        <w:t>Обивать пороги</w:t>
      </w:r>
      <w:r w:rsidR="00AD37EA">
        <w:rPr>
          <w:rFonts w:ascii="Times New Roman" w:hAnsi="Times New Roman" w:cs="Times New Roman"/>
          <w:color w:val="333333"/>
        </w:rPr>
        <w:t>:</w:t>
      </w:r>
      <w:r w:rsidR="00AD37EA">
        <w:rPr>
          <w:rFonts w:ascii="Times New Roman" w:hAnsi="Times New Roman" w:cs="Times New Roman"/>
          <w:color w:val="333333"/>
        </w:rPr>
        <w:br/>
        <w:t xml:space="preserve">         1</w:t>
      </w:r>
      <w:r w:rsidR="00AD37EA" w:rsidRPr="00AD37EA">
        <w:rPr>
          <w:rFonts w:ascii="Times New Roman" w:hAnsi="Times New Roman" w:cs="Times New Roman"/>
          <w:color w:val="333333"/>
        </w:rPr>
        <w:t xml:space="preserve">) часто настойчиво обращаться с просьбами к кому-либо </w:t>
      </w:r>
      <w:r w:rsidR="00AD37EA">
        <w:rPr>
          <w:rFonts w:ascii="Times New Roman" w:hAnsi="Times New Roman" w:cs="Times New Roman"/>
          <w:color w:val="333333"/>
        </w:rPr>
        <w:br/>
        <w:t xml:space="preserve">         2</w:t>
      </w:r>
      <w:r w:rsidR="00AD37EA" w:rsidRPr="00AD37EA">
        <w:rPr>
          <w:rFonts w:ascii="Times New Roman" w:hAnsi="Times New Roman" w:cs="Times New Roman"/>
          <w:color w:val="333333"/>
        </w:rPr>
        <w:t>) завладет</w:t>
      </w:r>
      <w:r w:rsidR="00AD37EA">
        <w:rPr>
          <w:rFonts w:ascii="Times New Roman" w:hAnsi="Times New Roman" w:cs="Times New Roman"/>
          <w:color w:val="333333"/>
        </w:rPr>
        <w:t>ь чем-либо, присвоить что-либо</w:t>
      </w:r>
      <w:r w:rsidR="00AD37EA">
        <w:rPr>
          <w:rFonts w:ascii="Times New Roman" w:hAnsi="Times New Roman" w:cs="Times New Roman"/>
          <w:color w:val="333333"/>
        </w:rPr>
        <w:br/>
        <w:t xml:space="preserve">         3</w:t>
      </w:r>
      <w:r w:rsidR="00AD37EA" w:rsidRPr="00AD37EA">
        <w:rPr>
          <w:rFonts w:ascii="Times New Roman" w:hAnsi="Times New Roman" w:cs="Times New Roman"/>
          <w:color w:val="333333"/>
        </w:rPr>
        <w:t>) напрасно надеяться на что-либо</w:t>
      </w:r>
    </w:p>
    <w:p w:rsidR="00AD37EA" w:rsidRDefault="00AD37EA" w:rsidP="00AD37EA">
      <w:pPr>
        <w:pStyle w:val="a3"/>
        <w:shd w:val="clear" w:color="auto" w:fill="FFFFFF"/>
        <w:spacing w:after="375"/>
        <w:rPr>
          <w:rFonts w:ascii="Times New Roman" w:hAnsi="Times New Roman" w:cs="Times New Roman"/>
          <w:color w:val="333333"/>
        </w:rPr>
      </w:pPr>
      <w:r w:rsidRPr="00AD37EA">
        <w:rPr>
          <w:rFonts w:ascii="Times New Roman" w:hAnsi="Times New Roman" w:cs="Times New Roman"/>
          <w:b/>
          <w:color w:val="333333"/>
        </w:rPr>
        <w:t xml:space="preserve">19. Определите фразеологизм со значением </w:t>
      </w:r>
      <w:r w:rsidRPr="00AD37EA">
        <w:rPr>
          <w:rFonts w:ascii="Times New Roman" w:hAnsi="Times New Roman" w:cs="Times New Roman"/>
          <w:b/>
          <w:i/>
          <w:color w:val="333333"/>
        </w:rPr>
        <w:t>быть очень бдительным</w:t>
      </w:r>
      <w:r w:rsidRPr="00AD37EA">
        <w:rPr>
          <w:rFonts w:ascii="Times New Roman" w:hAnsi="Times New Roman" w:cs="Times New Roman"/>
          <w:b/>
          <w:color w:val="333333"/>
        </w:rPr>
        <w:t>:</w:t>
      </w:r>
      <w:r w:rsidRPr="00AD37EA">
        <w:rPr>
          <w:rFonts w:ascii="Times New Roman" w:hAnsi="Times New Roman" w:cs="Times New Roman"/>
          <w:b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1</w:t>
      </w:r>
      <w:r w:rsidRPr="00AD37EA">
        <w:rPr>
          <w:rFonts w:ascii="Times New Roman" w:hAnsi="Times New Roman" w:cs="Times New Roman"/>
          <w:color w:val="333333"/>
        </w:rPr>
        <w:t xml:space="preserve">) держать ухо востро </w:t>
      </w:r>
      <w:r w:rsidRPr="00AD37E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2</w:t>
      </w:r>
      <w:r w:rsidRPr="00AD37EA">
        <w:rPr>
          <w:rFonts w:ascii="Times New Roman" w:hAnsi="Times New Roman" w:cs="Times New Roman"/>
          <w:color w:val="333333"/>
        </w:rPr>
        <w:t>) между двух огней</w:t>
      </w:r>
      <w:r w:rsidRPr="00AD37E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3</w:t>
      </w:r>
      <w:r w:rsidRPr="00AD37EA">
        <w:rPr>
          <w:rFonts w:ascii="Times New Roman" w:hAnsi="Times New Roman" w:cs="Times New Roman"/>
          <w:color w:val="333333"/>
        </w:rPr>
        <w:t>) душа в пятки ушла</w:t>
      </w:r>
    </w:p>
    <w:p w:rsidR="009010C1" w:rsidRDefault="009010C1" w:rsidP="009010C1">
      <w:pPr>
        <w:pStyle w:val="a5"/>
        <w:rPr>
          <w:rFonts w:ascii="Times New Roman" w:hAnsi="Times New Roman" w:cs="Times New Roman"/>
          <w:lang w:eastAsia="ru-RU"/>
        </w:rPr>
      </w:pP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Найдите ошибки в употреблении фразеологизмов и исправьте их. 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1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обвести вокруг носа -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хоть глаз вырви -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не в своей кастрюле -</w:t>
      </w:r>
    </w:p>
    <w:p w:rsidR="009010C1" w:rsidRDefault="009010C1" w:rsidP="009010C1">
      <w:pPr>
        <w:pStyle w:val="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538D" w:rsidRDefault="001F0953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3538D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Прочитайте текст и выполните задания 1 – 4</w:t>
      </w:r>
    </w:p>
    <w:p w:rsidR="00A3538D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заданиям 1-4 Вы должны сформулировать самостоятельно. Записывайте ответы на них в отведённом для них месте словами или цифрами. В случае записи неверного ответа зачеркните его и запишите рядом новый ответ.</w:t>
      </w:r>
    </w:p>
    <w:p w:rsidR="00A3538D" w:rsidRDefault="001F0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538D" w:rsidRDefault="001F0953">
      <w:pPr>
        <w:tabs>
          <w:tab w:val="left" w:pos="0"/>
        </w:tabs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(1)Что делать людям, у которых плохая речь?  (2) Идти к врачу логопеду и выполнять его   советы.                                                                                                                                                       (3) Но самое лучшее лечение – это собственный упорный труд.  </w:t>
      </w:r>
    </w:p>
    <w:p w:rsidR="00A3538D" w:rsidRDefault="001F0953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(4) В Древней Греции был выдающийся оратор по имени Демосфен. (5) В детстве он был косноязычным, но мальчику очень хотелось стать оратором. (6) И он сам занялся исправлением своей речи. (7) По утрам он уходил на речку, чтобы никому не мешать, клал себе в рот речные камешки и упражнялся в правильном и отчётливом произношении слов и фраз. (8) Затруднение, которое он сам себе устроил, заставляло его говорить особенно старательно и отчётливо. (9) Постепенно голос его окреп, у него выработалась правильная дикция, и это помогло ему стать одним из самых замечательных ораторов Древней Греции.</w:t>
      </w:r>
    </w:p>
    <w:p w:rsidR="00A3538D" w:rsidRDefault="00A3538D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 В предложениях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sz w:val="24"/>
          <w:szCs w:val="24"/>
        </w:rPr>
        <w:t xml:space="preserve"> найдите слово со значением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«отчётливое произношение </w:t>
      </w:r>
      <w:r w:rsidR="00AD37EA">
        <w:rPr>
          <w:rFonts w:ascii="Times New Roman" w:hAnsi="Times New Roman" w:cs="Times New Roman"/>
          <w:b/>
          <w:sz w:val="24"/>
          <w:szCs w:val="24"/>
        </w:rPr>
        <w:t>слов и</w:t>
      </w:r>
      <w:r w:rsidR="00AD37EA">
        <w:rPr>
          <w:rFonts w:ascii="Times New Roman" w:hAnsi="Times New Roman" w:cs="Times New Roman"/>
          <w:sz w:val="24"/>
          <w:szCs w:val="24"/>
        </w:rPr>
        <w:t xml:space="preserve"> слогов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речи».</w:t>
      </w:r>
      <w:r>
        <w:rPr>
          <w:rFonts w:ascii="Times New Roman" w:hAnsi="Times New Roman" w:cs="Times New Roman"/>
          <w:sz w:val="24"/>
          <w:szCs w:val="24"/>
        </w:rPr>
        <w:t xml:space="preserve"> Выпишите это слово.</w:t>
      </w:r>
    </w:p>
    <w:p w:rsidR="00A3538D" w:rsidRDefault="00E86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_</w:t>
      </w:r>
      <w:r w:rsidR="001F09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A3538D" w:rsidRDefault="00A35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38D" w:rsidRDefault="00A3538D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В предложениях 4-7 найдите слово, являющееся </w:t>
      </w:r>
      <w:r>
        <w:rPr>
          <w:rFonts w:ascii="Times New Roman" w:hAnsi="Times New Roman" w:cs="Times New Roman"/>
          <w:b/>
          <w:sz w:val="24"/>
          <w:szCs w:val="24"/>
        </w:rPr>
        <w:t>синонимом</w:t>
      </w:r>
      <w:r>
        <w:rPr>
          <w:rFonts w:ascii="Times New Roman" w:hAnsi="Times New Roman" w:cs="Times New Roman"/>
          <w:sz w:val="24"/>
          <w:szCs w:val="24"/>
        </w:rPr>
        <w:t xml:space="preserve"> к прилагательному </w:t>
      </w:r>
      <w:r>
        <w:rPr>
          <w:rFonts w:ascii="Times New Roman" w:hAnsi="Times New Roman" w:cs="Times New Roman"/>
          <w:b/>
          <w:sz w:val="24"/>
          <w:szCs w:val="24"/>
        </w:rPr>
        <w:t>РАЗБОРЧИВЫЙ</w:t>
      </w:r>
      <w:r>
        <w:rPr>
          <w:rFonts w:ascii="Times New Roman" w:hAnsi="Times New Roman" w:cs="Times New Roman"/>
          <w:sz w:val="24"/>
          <w:szCs w:val="24"/>
        </w:rPr>
        <w:t>. Выпишите это слово.</w:t>
      </w:r>
    </w:p>
    <w:p w:rsidR="00A3538D" w:rsidRDefault="001F09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</w:t>
      </w:r>
    </w:p>
    <w:p w:rsidR="00A3538D" w:rsidRDefault="00A35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A3538D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Среди предложений </w:t>
      </w:r>
      <w:r>
        <w:rPr>
          <w:rFonts w:ascii="Times New Roman" w:hAnsi="Times New Roman" w:cs="Times New Roman"/>
          <w:b/>
          <w:sz w:val="28"/>
          <w:szCs w:val="28"/>
        </w:rPr>
        <w:t>1-3</w:t>
      </w:r>
      <w:r>
        <w:rPr>
          <w:rFonts w:ascii="Times New Roman" w:hAnsi="Times New Roman" w:cs="Times New Roman"/>
          <w:sz w:val="24"/>
          <w:szCs w:val="24"/>
        </w:rPr>
        <w:t xml:space="preserve"> найдите предложение(-я) </w:t>
      </w:r>
      <w:r>
        <w:rPr>
          <w:rFonts w:ascii="Times New Roman" w:hAnsi="Times New Roman" w:cs="Times New Roman"/>
          <w:b/>
          <w:sz w:val="24"/>
          <w:szCs w:val="24"/>
        </w:rPr>
        <w:t>с однородными членами</w:t>
      </w:r>
      <w:r>
        <w:rPr>
          <w:rFonts w:ascii="Times New Roman" w:hAnsi="Times New Roman" w:cs="Times New Roman"/>
          <w:sz w:val="24"/>
          <w:szCs w:val="24"/>
        </w:rPr>
        <w:t>. Запишите его (их) номер(-а).</w:t>
      </w:r>
    </w:p>
    <w:p w:rsidR="00A3538D" w:rsidRDefault="001F09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Ответ:_______________________________________________________________ </w:t>
      </w:r>
    </w:p>
    <w:p w:rsidR="00A3538D" w:rsidRDefault="00A353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10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Из первой </w:t>
      </w:r>
      <w:r w:rsidR="00AD37EA">
        <w:rPr>
          <w:rFonts w:ascii="Times New Roman" w:hAnsi="Times New Roman" w:cs="Times New Roman"/>
          <w:sz w:val="24"/>
          <w:szCs w:val="24"/>
        </w:rPr>
        <w:t>части сложного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выпишите </w:t>
      </w:r>
      <w:r>
        <w:rPr>
          <w:rFonts w:ascii="Times New Roman" w:hAnsi="Times New Roman" w:cs="Times New Roman"/>
          <w:b/>
          <w:sz w:val="24"/>
          <w:szCs w:val="24"/>
        </w:rPr>
        <w:t>грамматическую основу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38D" w:rsidRDefault="001F0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</w:t>
      </w:r>
    </w:p>
    <w:p w:rsidR="00A3538D" w:rsidRDefault="00A3538D"/>
    <w:p w:rsidR="00A3538D" w:rsidRDefault="00A3538D"/>
    <w:sectPr w:rsidR="00A3538D" w:rsidSect="00AD3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77" w:rsidRDefault="000A6377">
      <w:pPr>
        <w:spacing w:line="240" w:lineRule="auto"/>
      </w:pPr>
      <w:r>
        <w:separator/>
      </w:r>
    </w:p>
  </w:endnote>
  <w:endnote w:type="continuationSeparator" w:id="0">
    <w:p w:rsidR="000A6377" w:rsidRDefault="000A6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77" w:rsidRDefault="000A6377">
      <w:pPr>
        <w:spacing w:after="0"/>
      </w:pPr>
      <w:r>
        <w:separator/>
      </w:r>
    </w:p>
  </w:footnote>
  <w:footnote w:type="continuationSeparator" w:id="0">
    <w:p w:rsidR="000A6377" w:rsidRDefault="000A6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526"/>
    <w:multiLevelType w:val="multilevel"/>
    <w:tmpl w:val="099255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86636"/>
    <w:multiLevelType w:val="multilevel"/>
    <w:tmpl w:val="0E1866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4355E"/>
    <w:multiLevelType w:val="multilevel"/>
    <w:tmpl w:val="1FD435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179B2"/>
    <w:multiLevelType w:val="multilevel"/>
    <w:tmpl w:val="2A1179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30A2"/>
    <w:multiLevelType w:val="multilevel"/>
    <w:tmpl w:val="2C0630A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021EF"/>
    <w:multiLevelType w:val="multilevel"/>
    <w:tmpl w:val="4CC021E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464"/>
    <w:multiLevelType w:val="multilevel"/>
    <w:tmpl w:val="599A2464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CFA1FED"/>
    <w:multiLevelType w:val="multilevel"/>
    <w:tmpl w:val="5CFA1FE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04E16"/>
    <w:multiLevelType w:val="multilevel"/>
    <w:tmpl w:val="5D804E1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0264C6F"/>
    <w:multiLevelType w:val="multilevel"/>
    <w:tmpl w:val="60264C6F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5100DF"/>
    <w:multiLevelType w:val="multilevel"/>
    <w:tmpl w:val="785100DF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8DF5978"/>
    <w:multiLevelType w:val="multilevel"/>
    <w:tmpl w:val="78DF5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23"/>
    <w:rsid w:val="000A6377"/>
    <w:rsid w:val="001F0953"/>
    <w:rsid w:val="002200F9"/>
    <w:rsid w:val="00284200"/>
    <w:rsid w:val="00361C07"/>
    <w:rsid w:val="0037447D"/>
    <w:rsid w:val="003C0453"/>
    <w:rsid w:val="003D13EA"/>
    <w:rsid w:val="00411123"/>
    <w:rsid w:val="006B499D"/>
    <w:rsid w:val="00701830"/>
    <w:rsid w:val="009010C1"/>
    <w:rsid w:val="009F30CF"/>
    <w:rsid w:val="00A3538D"/>
    <w:rsid w:val="00A66572"/>
    <w:rsid w:val="00AD37EA"/>
    <w:rsid w:val="00AE4305"/>
    <w:rsid w:val="00BE09BA"/>
    <w:rsid w:val="00C46FC8"/>
    <w:rsid w:val="00E10C3C"/>
    <w:rsid w:val="00E212D5"/>
    <w:rsid w:val="00E6690B"/>
    <w:rsid w:val="00E86440"/>
    <w:rsid w:val="00EC43F3"/>
    <w:rsid w:val="00F12140"/>
    <w:rsid w:val="00FA3DD1"/>
    <w:rsid w:val="0E4E257E"/>
    <w:rsid w:val="0E824F0B"/>
    <w:rsid w:val="1215167A"/>
    <w:rsid w:val="137C3566"/>
    <w:rsid w:val="15D315E0"/>
    <w:rsid w:val="17F02BE6"/>
    <w:rsid w:val="1AD56696"/>
    <w:rsid w:val="1DA0156C"/>
    <w:rsid w:val="22DA31F5"/>
    <w:rsid w:val="24834A0A"/>
    <w:rsid w:val="2B24322E"/>
    <w:rsid w:val="2E0B3E61"/>
    <w:rsid w:val="2FA75844"/>
    <w:rsid w:val="37003DFC"/>
    <w:rsid w:val="3C7E319D"/>
    <w:rsid w:val="3FE573A2"/>
    <w:rsid w:val="46510D04"/>
    <w:rsid w:val="46C63A36"/>
    <w:rsid w:val="49814623"/>
    <w:rsid w:val="53206672"/>
    <w:rsid w:val="54453492"/>
    <w:rsid w:val="5FA358C9"/>
    <w:rsid w:val="63AD0A79"/>
    <w:rsid w:val="63C90397"/>
    <w:rsid w:val="6D9214CD"/>
    <w:rsid w:val="716075AC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3A772"/>
  <w15:docId w15:val="{102B8EE5-1997-4C13-83C6-D3C2417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rFonts w:eastAsiaTheme="minorHAnsi"/>
      <w:sz w:val="24"/>
      <w:szCs w:val="24"/>
      <w:lang w:eastAsia="en-US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semiHidden/>
    <w:qFormat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010C1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20</cp:revision>
  <cp:lastPrinted>2022-12-06T07:12:00Z</cp:lastPrinted>
  <dcterms:created xsi:type="dcterms:W3CDTF">2022-12-06T04:55:00Z</dcterms:created>
  <dcterms:modified xsi:type="dcterms:W3CDTF">2024-12-02T15:41:00Z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97D28A441D84491A909389D12CAE7DDC</vt:lpwstr>
  </property>
</Properties>
</file>