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DA" w:rsidRPr="001D4D60" w:rsidRDefault="00152ADA" w:rsidP="00152ADA">
      <w:pPr>
        <w:shd w:val="clear" w:color="auto" w:fill="F6F4F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407A"/>
          <w:kern w:val="36"/>
          <w:sz w:val="28"/>
          <w:szCs w:val="28"/>
          <w:lang w:eastAsia="ru-RU"/>
        </w:rPr>
      </w:pPr>
      <w:bookmarkStart w:id="0" w:name="_GoBack"/>
      <w:r w:rsidRPr="001D4D60">
        <w:rPr>
          <w:rFonts w:ascii="Times New Roman" w:eastAsia="Times New Roman" w:hAnsi="Times New Roman" w:cs="Times New Roman"/>
          <w:b/>
          <w:bCs/>
          <w:color w:val="19407A"/>
          <w:kern w:val="36"/>
          <w:sz w:val="28"/>
          <w:szCs w:val="28"/>
          <w:lang w:eastAsia="ru-RU"/>
        </w:rPr>
        <w:t>Тема «футлярной» жизни в «маленькой трилогии» А. П. Чехова</w:t>
      </w:r>
      <w:bookmarkEnd w:id="0"/>
    </w:p>
    <w:p w:rsidR="00152ADA" w:rsidRPr="001D4D60" w:rsidRDefault="00152ADA" w:rsidP="00152ADA">
      <w:pPr>
        <w:shd w:val="clear" w:color="auto" w:fill="F6F4F0"/>
        <w:spacing w:after="0" w:line="240" w:lineRule="auto"/>
        <w:ind w:firstLine="5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ADA" w:rsidRPr="001D4D60" w:rsidRDefault="001D4D60" w:rsidP="001D4D60">
      <w:pPr>
        <w:shd w:val="clear" w:color="auto" w:fill="F6F4F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152ADA"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1898 были опубликованы три рассказа А. П. Чехова: «Человек в футляре», «Крыжовник», «О любви».</w:t>
      </w:r>
    </w:p>
    <w:p w:rsidR="00152ADA" w:rsidRPr="001D4D60" w:rsidRDefault="00152ADA" w:rsidP="00152ADA">
      <w:pPr>
        <w:shd w:val="clear" w:color="auto" w:fill="F6F4F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Трилогия получилась случайно: задумана была целая серия произведений на сходную тему, но осуществить замысел не удалось.</w:t>
      </w:r>
    </w:p>
    <w:p w:rsidR="00152ADA" w:rsidRPr="001D4D60" w:rsidRDefault="00152ADA" w:rsidP="00152ADA">
      <w:pPr>
        <w:shd w:val="clear" w:color="auto" w:fill="F6F4F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 название рассказа «Человек в футляре» является нарицательным. На основе многих наблюдений Чехов создает образ Беликова, представителя целого уклада жизни 80-х — 90-х годов XIX века.</w:t>
      </w:r>
    </w:p>
    <w:p w:rsidR="00152ADA" w:rsidRPr="001D4D60" w:rsidRDefault="00152ADA" w:rsidP="00152ADA">
      <w:pPr>
        <w:shd w:val="clear" w:color="auto" w:fill="F6F4F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Интересно, что учитель гимназии Беликов — лицо не административное, он добровольно надевает на себя футляр.</w:t>
      </w:r>
    </w:p>
    <w:p w:rsidR="00152ADA" w:rsidRPr="001D4D60" w:rsidRDefault="00152ADA" w:rsidP="00152ADA">
      <w:pPr>
        <w:shd w:val="clear" w:color="auto" w:fill="F6F4F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характерных деталей (зонт в чехле, часы в чехле, нож в чехле) у Чехова вырастает обобщенный образ.</w:t>
      </w:r>
    </w:p>
    <w:p w:rsidR="00152ADA" w:rsidRPr="001D4D60" w:rsidRDefault="00152ADA" w:rsidP="00152ADA">
      <w:pPr>
        <w:shd w:val="clear" w:color="auto" w:fill="F6F4F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Футляром для Беликова был и греческий язык, который он преподавал в гимназии и давно известные правила его вдалбливал ученикам.</w:t>
      </w:r>
    </w:p>
    <w:p w:rsidR="00152ADA" w:rsidRPr="001D4D60" w:rsidRDefault="00152ADA" w:rsidP="00152ADA">
      <w:pPr>
        <w:shd w:val="clear" w:color="auto" w:fill="F6F4F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 свои Беликов прятал в футляр. Любые запреты были радостны и ясны учителю. Если же в циркуляре намечались какие-то гражданские свободы, это у Беликова сразу вызывало сомнение, он боялся «как бы чего не вышло».</w:t>
      </w:r>
    </w:p>
    <w:p w:rsidR="00152ADA" w:rsidRPr="001D4D60" w:rsidRDefault="00152ADA" w:rsidP="00152ADA">
      <w:pPr>
        <w:shd w:val="clear" w:color="auto" w:fill="F6F4F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Гимназические дамы решили женить учителя на веселой Вареньке Коваленко, сестре историка. Забыв свое «как бы чего не вышло», Беликов очень робко, но влюбляется в девушку. Когда уже молодые сговорились, жених отправился один на загородную прогулку. За ним на велосипедах приехали Варенька с братом. Беликова чуть не хватил удар: «Разве преподавателям гимназии и женщинам прилично ездить на велосипеде?» Свадьба расстроилась. Через месяц Беликов умер. Его положили в гроб («в футляр»), где он «достиг своего идеала: кроткое и даже веселое лицо свидетельствовало об этом».</w:t>
      </w:r>
    </w:p>
    <w:p w:rsidR="00152ADA" w:rsidRPr="001D4D60" w:rsidRDefault="00152ADA" w:rsidP="00152ADA">
      <w:pPr>
        <w:shd w:val="clear" w:color="auto" w:fill="F6F4F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Беликов был опасным человеком. Он «держал в руках всю гимназию целых пятнадцать лет!» Городские жители боялись его доносов. Такие люди, как Беликов, опора общественной реакции, которой выгоден застой в Отечестве.</w:t>
      </w:r>
    </w:p>
    <w:p w:rsidR="00152ADA" w:rsidRPr="001D4D60" w:rsidRDefault="00152ADA" w:rsidP="00152ADA">
      <w:pPr>
        <w:shd w:val="clear" w:color="auto" w:fill="F6F4F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рассказе «Крыжовник» Чехов показывает «нормально» текущую жизнь чиновника Николая Ивановича </w:t>
      </w:r>
      <w:proofErr w:type="spellStart"/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Чимиш</w:t>
      </w:r>
      <w:proofErr w:type="spellEnd"/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-Гималайского, которая к концу заходит в своеобразный тупик, «футляр». Герою хочется обособиться от людей, приобрести значение в собственных глазах. Николай Иванович бежит из города в деревню, становится владельцем усадьбы. Мечта о домике, где бы он был сам себе хозяин, о собственном крыжовнике осуществилась.</w:t>
      </w:r>
    </w:p>
    <w:p w:rsidR="00152ADA" w:rsidRPr="001D4D60" w:rsidRDefault="00152ADA" w:rsidP="00152ADA">
      <w:pPr>
        <w:shd w:val="clear" w:color="auto" w:fill="F6F4F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Наверное, Николая Ивановича можно понять: он с детства рос в деревне, любил лес и поле. Злые люди за долги отсудили отцовское именьице, хотелось потерянное вернуть, хотелось выращивать свой крыжовник, а не покупать его на базаре.</w:t>
      </w:r>
    </w:p>
    <w:p w:rsidR="00152ADA" w:rsidRPr="001D4D60" w:rsidRDefault="00152ADA" w:rsidP="00152ADA">
      <w:pPr>
        <w:shd w:val="clear" w:color="auto" w:fill="F6F4F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Одобрения не может заслуживать убогая цель жизни. Николай Иванович запер самого себя от всего мира в собственной усадьбе. Он всю жизнь копил деньги. Женился для того, чтобы купить усадьбу с крыжовником. Жена не вызывала никаких чувств. Николай Иванович ее деньги отдавал в рост.</w:t>
      </w:r>
    </w:p>
    <w:p w:rsidR="00152ADA" w:rsidRPr="001D4D60" w:rsidRDefault="00152ADA" w:rsidP="00152ADA">
      <w:pPr>
        <w:shd w:val="clear" w:color="auto" w:fill="F6F4F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Природу бывший чиновник тоже не украсил: нарыл канавы, наделал изгороди.</w:t>
      </w:r>
    </w:p>
    <w:p w:rsidR="00152ADA" w:rsidRPr="001D4D60" w:rsidRDefault="00152ADA" w:rsidP="00152ADA">
      <w:pPr>
        <w:shd w:val="clear" w:color="auto" w:fill="F6F4F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Чехов подчеркивает полное «свинство» Николая Ивановича. Во дворе его жилища толстая собака, «похожая на свинью», ленившаяся даже лаять. В кухне — босая и тоже толстая, «похожая на свинью» кухарка. Как-то повидать брата приехал Иван Иванович и не узнал его сначала: Николай Иванович сидел обрюзгший, располневший, казалось, «того и гляди хрюкнет в одеяло». Первая тарелка «своего» крыжовника несказанно радовала, хотя и кислой, невкусной была ягода.</w:t>
      </w:r>
    </w:p>
    <w:p w:rsidR="00152ADA" w:rsidRPr="001D4D60" w:rsidRDefault="00152ADA" w:rsidP="00152ADA">
      <w:pPr>
        <w:shd w:val="clear" w:color="auto" w:fill="F6F4F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Крестьяне же по-прежнему изнемогали на пашнях. Николай Иванович требовал, чтобы его называли «ваше превосходительство», таскал мужиков за потравы к земскому начальству, судился с заводами, наступавшими на его землю. От ненавистного города хотел отгородиться. Иван Иванович, брат, осуждает такую жизнь, считает ее вредоносной, опасной, погибельной для страны и нации.</w:t>
      </w:r>
    </w:p>
    <w:p w:rsidR="00152ADA" w:rsidRPr="001D4D60" w:rsidRDefault="00152ADA" w:rsidP="00152ADA">
      <w:pPr>
        <w:shd w:val="clear" w:color="auto" w:fill="F6F4F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Самодовольство задавило Николая Ивановича. Он умирает.</w:t>
      </w:r>
    </w:p>
    <w:p w:rsidR="00152ADA" w:rsidRPr="001D4D60" w:rsidRDefault="00152ADA" w:rsidP="00152ADA">
      <w:pPr>
        <w:shd w:val="clear" w:color="auto" w:fill="F6F4F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 «О любви» утверждал те же принципы, но в интимной, личной сфере людей.</w:t>
      </w:r>
    </w:p>
    <w:p w:rsidR="00152ADA" w:rsidRPr="001D4D60" w:rsidRDefault="00152ADA" w:rsidP="00152ADA">
      <w:pPr>
        <w:shd w:val="clear" w:color="auto" w:fill="F6F4F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Алехин — хозяин-домосед, ограничивший свою жизнь заботами об усадьбе. В этом он похож на Николая Ивановича. Алехин развитее Беликова. «Футляр» он надевает на себя временно. Ему </w:t>
      </w: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казалось, что он видит чужую ограниченность. Алехин говорит о долге перед отцом, который тратил деньги на его образование.</w:t>
      </w:r>
    </w:p>
    <w:p w:rsidR="00152ADA" w:rsidRPr="001D4D60" w:rsidRDefault="00152ADA" w:rsidP="00152ADA">
      <w:pPr>
        <w:shd w:val="clear" w:color="auto" w:fill="F6F4F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Родительское имение Софьино могло быть продано с молотка за долги. Сын поклялся сохранить землю, сгонял на работу из деревень мужиков и баб, работа «кипела неистовая».</w:t>
      </w:r>
    </w:p>
    <w:p w:rsidR="00152ADA" w:rsidRPr="001D4D60" w:rsidRDefault="00152ADA" w:rsidP="00152ADA">
      <w:pPr>
        <w:shd w:val="clear" w:color="auto" w:fill="F6F4F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Неожиданно нагрянула любовь: жена председателя окружного суда Анна Алексеевна не могла не понравиться.</w:t>
      </w:r>
    </w:p>
    <w:p w:rsidR="00152ADA" w:rsidRPr="001D4D60" w:rsidRDefault="00152ADA" w:rsidP="00152ADA">
      <w:pPr>
        <w:shd w:val="clear" w:color="auto" w:fill="F6F4F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Алехин уезжает в Софьино на полгода. Встречаются влюбленные случайно в театре, а потом расстаются после нескольких встреч, боясь, чтобы об их тайне не узнали. О чувствах не говорили. Нерешительность Алехина убивала любовь.</w:t>
      </w:r>
    </w:p>
    <w:p w:rsidR="00152ADA" w:rsidRPr="001D4D60" w:rsidRDefault="00152ADA" w:rsidP="00152ADA">
      <w:pPr>
        <w:shd w:val="clear" w:color="auto" w:fill="F6F4F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Прошло время. Анна Алексеевна уезжала лечиться в Крым от нервов. Алехин вбежал в купе с забытой ею на перроне корзинкой. Они бросились друг к другу, Алехин признался в любви. Больше Анна Алексеевна в жизни героя не появляется.</w:t>
      </w:r>
    </w:p>
    <w:p w:rsidR="00152ADA" w:rsidRPr="001D4D60" w:rsidRDefault="00152ADA" w:rsidP="00152ADA">
      <w:pPr>
        <w:shd w:val="clear" w:color="auto" w:fill="F6F4F0"/>
        <w:spacing w:after="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Чехова история Алехина — еще одна форма «</w:t>
      </w:r>
      <w:proofErr w:type="spellStart"/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футлярности</w:t>
      </w:r>
      <w:proofErr w:type="spellEnd"/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самая недостойная, сгубившая святое чувство. В своей жизни он виноват сам, ибо сам не так ее устроил.</w:t>
      </w:r>
    </w:p>
    <w:p w:rsidR="00152ADA" w:rsidRPr="001D4D60" w:rsidRDefault="00152ADA" w:rsidP="00152ADA">
      <w:pPr>
        <w:shd w:val="clear" w:color="auto" w:fill="F6F4F0"/>
        <w:spacing w:after="90" w:line="240" w:lineRule="auto"/>
        <w:ind w:firstLine="5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D4D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Трилогия А. П. Чехова несет в себе тему отрицания жизненного порядка. В разных сферах деятельности, в далеких от большой политики уголках зреет мысль: больше жить так невозможно, такая жизнь убивает в человеке человеческое.</w:t>
      </w:r>
    </w:p>
    <w:p w:rsidR="00152ADA" w:rsidRPr="001D4D60" w:rsidRDefault="00152ADA">
      <w:pPr>
        <w:rPr>
          <w:rFonts w:ascii="Times New Roman" w:hAnsi="Times New Roman" w:cs="Times New Roman"/>
          <w:sz w:val="24"/>
          <w:szCs w:val="24"/>
        </w:rPr>
      </w:pPr>
    </w:p>
    <w:p w:rsidR="00152ADA" w:rsidRPr="001D4D60" w:rsidRDefault="00152ADA" w:rsidP="00152ADA">
      <w:pPr>
        <w:pStyle w:val="1"/>
        <w:rPr>
          <w:sz w:val="28"/>
          <w:szCs w:val="28"/>
        </w:rPr>
      </w:pPr>
      <w:r w:rsidRPr="001D4D60">
        <w:rPr>
          <w:sz w:val="28"/>
          <w:szCs w:val="28"/>
        </w:rPr>
        <w:t>Образы «футлярных» людей в рассказах А. Чехова</w:t>
      </w:r>
    </w:p>
    <w:p w:rsidR="00152ADA" w:rsidRPr="001D4D60" w:rsidRDefault="00152ADA" w:rsidP="00152ADA">
      <w:pPr>
        <w:pStyle w:val="a4"/>
        <w:jc w:val="both"/>
      </w:pPr>
      <w:r w:rsidRPr="001D4D60">
        <w:t>В</w:t>
      </w:r>
      <w:r w:rsidRPr="001D4D60">
        <w:rPr>
          <w:rStyle w:val="a5"/>
        </w:rPr>
        <w:t xml:space="preserve"> </w:t>
      </w:r>
      <w:r w:rsidRPr="001D4D60">
        <w:t>своем творчестве А. П. Чехов отображал все сто</w:t>
      </w:r>
      <w:r w:rsidRPr="001D4D60">
        <w:softHyphen/>
        <w:t>роны современной ему действительности.</w:t>
      </w:r>
    </w:p>
    <w:p w:rsidR="00152ADA" w:rsidRPr="001D4D60" w:rsidRDefault="00152ADA" w:rsidP="00152ADA">
      <w:pPr>
        <w:pStyle w:val="a4"/>
        <w:jc w:val="both"/>
      </w:pPr>
      <w:r w:rsidRPr="001D4D60">
        <w:t>Чехов — общепризнанный мастер «малой формы». Его рассказы — подлинные шедевры. Их отличает не</w:t>
      </w:r>
      <w:r w:rsidRPr="001D4D60">
        <w:softHyphen/>
        <w:t>большой объем, внешне незатейливый сюжет и глуби</w:t>
      </w:r>
      <w:r w:rsidRPr="001D4D60">
        <w:softHyphen/>
        <w:t>на содержания.</w:t>
      </w:r>
    </w:p>
    <w:p w:rsidR="00152ADA" w:rsidRPr="001D4D60" w:rsidRDefault="00152ADA" w:rsidP="00152ADA">
      <w:pPr>
        <w:pStyle w:val="a4"/>
        <w:jc w:val="both"/>
      </w:pPr>
      <w:r w:rsidRPr="001D4D60">
        <w:t>Особое место в творчестве Чехова занимает «ма</w:t>
      </w:r>
      <w:r w:rsidRPr="001D4D60">
        <w:softHyphen/>
        <w:t>ленькая трилогия». Для рассказов, входящих в ее со</w:t>
      </w:r>
      <w:r w:rsidRPr="001D4D60">
        <w:softHyphen/>
        <w:t>став, характерна общность героев, внутренняя связь частей, особенная внутренняя философия.</w:t>
      </w:r>
    </w:p>
    <w:p w:rsidR="00152ADA" w:rsidRPr="001D4D60" w:rsidRDefault="00152ADA" w:rsidP="00152ADA">
      <w:pPr>
        <w:pStyle w:val="a4"/>
        <w:jc w:val="both"/>
      </w:pPr>
      <w:r w:rsidRPr="001D4D60">
        <w:t>В центре рассказа «Человек в футляре» — некий гимназический учитель Беликов. Он весьма странен: даже в очень хорошую погоду ходит в галошах и с зон</w:t>
      </w:r>
      <w:r w:rsidRPr="001D4D60">
        <w:softHyphen/>
        <w:t>тиком, в теплом пальто на вате, носит темные очки, лицо прячет в поднятый воротник, уши закладывает ватой, ездит на извозчике с поднятым верхом. Зонтик у него в чехле, часы и перочинный ножик тоже. Бели</w:t>
      </w:r>
      <w:r w:rsidRPr="001D4D60">
        <w:softHyphen/>
        <w:t>ков преподает в гимназии греческий язык, древний и мало кому нужный. Это тоже для него своеобразный футляр, в котором он чувствует себя комфортно. А вот всего живого Беликов боится. Он весь находится во власти циркуляров и особенно почитает те, которые что-либо запрещают. К остальным же относится с ос</w:t>
      </w:r>
      <w:r w:rsidRPr="001D4D60">
        <w:softHyphen/>
        <w:t>торожностью — «как бы чего не вышло». Беликов не может мыслить свободно, все его мысли находятся в чехле, в «футляре».</w:t>
      </w:r>
    </w:p>
    <w:p w:rsidR="00152ADA" w:rsidRPr="001D4D60" w:rsidRDefault="00152ADA" w:rsidP="00152ADA">
      <w:pPr>
        <w:pStyle w:val="a4"/>
        <w:jc w:val="both"/>
      </w:pPr>
      <w:r w:rsidRPr="001D4D60">
        <w:t>Дома Беликов не менее странен, чем вне его. Он носит халат и колпак, закрывает на окнах ставни, за</w:t>
      </w:r>
      <w:r w:rsidRPr="001D4D60">
        <w:softHyphen/>
        <w:t>двигает на них задвижки, строго соблюдает все по</w:t>
      </w:r>
      <w:r w:rsidRPr="001D4D60">
        <w:softHyphen/>
        <w:t>сты и даже опасается заводить женскую прислугу — во избежание в отношении себя дурных подозрений. Его спальня — тоже своего рода футляр. У него кро</w:t>
      </w:r>
      <w:r w:rsidRPr="001D4D60">
        <w:softHyphen/>
        <w:t>вать с пологом. Ложась в нее, Беликов укрывается с головой.</w:t>
      </w:r>
    </w:p>
    <w:p w:rsidR="00152ADA" w:rsidRPr="001D4D60" w:rsidRDefault="00152ADA" w:rsidP="00152ADA">
      <w:pPr>
        <w:pStyle w:val="a4"/>
        <w:jc w:val="both"/>
      </w:pPr>
      <w:r w:rsidRPr="001D4D60">
        <w:t>Всего, что нарушает устройство его жизни, Бели</w:t>
      </w:r>
      <w:r w:rsidRPr="001D4D60">
        <w:softHyphen/>
        <w:t>ков боится. «Футлярный» образ мыслей расстраивает его едва не состоявшуюся женитьбу. Беликова смуща</w:t>
      </w:r>
      <w:r w:rsidRPr="001D4D60">
        <w:softHyphen/>
        <w:t>ет «странный образ мыслей» возможной невесты, Ва</w:t>
      </w:r>
      <w:r w:rsidRPr="001D4D60">
        <w:softHyphen/>
        <w:t>реньки, и ее брата, Коваленко. Он много гуляет с Ва</w:t>
      </w:r>
      <w:r w:rsidRPr="001D4D60">
        <w:softHyphen/>
        <w:t>ренькой, часто заходит к ним в гости, но с предложе</w:t>
      </w:r>
      <w:r w:rsidRPr="001D4D60">
        <w:softHyphen/>
        <w:t>нием не торопится. Однажды Беликов видит ее с братом, катающимися на велосипедах, что приводит его в оторопь: «...эта забава совершенно неприлична для воспитателя юношества», «женщина или девуш</w:t>
      </w:r>
      <w:r w:rsidRPr="001D4D60">
        <w:softHyphen/>
        <w:t>ка на велосипеде — это ужасно!». Он идет к Ковален</w:t>
      </w:r>
      <w:r w:rsidRPr="001D4D60">
        <w:softHyphen/>
        <w:t>ко, ненавидящему его, между ними происходит не</w:t>
      </w:r>
      <w:r w:rsidRPr="001D4D60">
        <w:softHyphen/>
        <w:t>приятный разговор, в результате которого Коваленко спускает Беликова с лестницы. После всего произо</w:t>
      </w:r>
      <w:r w:rsidRPr="001D4D60">
        <w:softHyphen/>
        <w:t>шедшего герой заболевает и через месяц умирает. Кроткое, умиротворенное выражение лица Белико</w:t>
      </w:r>
      <w:r w:rsidRPr="001D4D60">
        <w:softHyphen/>
        <w:t>ва-мертвеца словно говорит о том, что он счастлив наконец очутиться в настоящем футляре, что только в гробу он «достиг своего идеала».</w:t>
      </w:r>
    </w:p>
    <w:p w:rsidR="00152ADA" w:rsidRPr="001D4D60" w:rsidRDefault="00152ADA" w:rsidP="00152ADA">
      <w:pPr>
        <w:pStyle w:val="a4"/>
        <w:jc w:val="both"/>
      </w:pPr>
      <w:r w:rsidRPr="001D4D60">
        <w:lastRenderedPageBreak/>
        <w:t>Герой рассказа «Человек в футляре» — персонаж не только комичный, он ужасен. Ведь, руководству</w:t>
      </w:r>
      <w:r w:rsidRPr="001D4D60">
        <w:softHyphen/>
        <w:t>ясь девизом «как бы чего не вышло», он «держал в ру</w:t>
      </w:r>
      <w:r w:rsidRPr="001D4D60">
        <w:softHyphen/>
        <w:t>ках всю гимназию целых пятнадцать лет!». Весь го</w:t>
      </w:r>
      <w:r w:rsidRPr="001D4D60">
        <w:softHyphen/>
        <w:t>род опасался Беликова.</w:t>
      </w:r>
    </w:p>
    <w:p w:rsidR="00152ADA" w:rsidRPr="001D4D60" w:rsidRDefault="00152ADA" w:rsidP="00152ADA">
      <w:pPr>
        <w:pStyle w:val="a4"/>
        <w:jc w:val="both"/>
      </w:pPr>
      <w:r w:rsidRPr="001D4D60">
        <w:t xml:space="preserve">«Футлярным» человеком в рассказе оказывается не только его главный герой, но и те, кто, боясь его, живет по его правилам. Да и рассказчик, </w:t>
      </w:r>
      <w:proofErr w:type="spellStart"/>
      <w:proofErr w:type="gramStart"/>
      <w:r w:rsidRPr="001D4D60">
        <w:t>Буркин</w:t>
      </w:r>
      <w:proofErr w:type="spellEnd"/>
      <w:r w:rsidRPr="001D4D60">
        <w:t>,—</w:t>
      </w:r>
      <w:proofErr w:type="gramEnd"/>
      <w:r w:rsidRPr="001D4D60">
        <w:t xml:space="preserve"> тоже «человек в футляре». Он также трепещет перед Беликовым. Беликов умер, но «сколько еще таких </w:t>
      </w:r>
      <w:proofErr w:type="spellStart"/>
      <w:r w:rsidRPr="001D4D60">
        <w:t>человеков</w:t>
      </w:r>
      <w:proofErr w:type="spellEnd"/>
      <w:r w:rsidRPr="001D4D60">
        <w:t xml:space="preserve"> в футляре осталось, сколько их еще будет!».</w:t>
      </w:r>
    </w:p>
    <w:p w:rsidR="00152ADA" w:rsidRPr="001D4D60" w:rsidRDefault="00152ADA" w:rsidP="00152ADA">
      <w:pPr>
        <w:pStyle w:val="a4"/>
        <w:jc w:val="both"/>
      </w:pPr>
      <w:r w:rsidRPr="001D4D60">
        <w:t>Мечта героя рассказа «Крыжовник», Николая Ивановича, овладевшая им всецело, тоже своеобраз</w:t>
      </w:r>
      <w:r w:rsidRPr="001D4D60">
        <w:softHyphen/>
        <w:t>ный «футляр. Он покинул государственную службу, переселился из города в деревню, посвятив себя своей усадьбе, которая, «украшенная» крыжовником, и со</w:t>
      </w:r>
      <w:r w:rsidRPr="001D4D60">
        <w:softHyphen/>
        <w:t>ставляет предел его жизненных мечтаний и интере</w:t>
      </w:r>
      <w:r w:rsidRPr="001D4D60">
        <w:softHyphen/>
        <w:t>сов. Он долго не женится, все копит деньги. А когда наконец женится, то опять же преследует единствен</w:t>
      </w:r>
      <w:r w:rsidRPr="001D4D60">
        <w:softHyphen/>
        <w:t>ную цель — приобрести усадьбу с крыжовником. Ему неважно, что рядом с ним старая, некрасивая женщи</w:t>
      </w:r>
      <w:r w:rsidRPr="001D4D60">
        <w:softHyphen/>
        <w:t>на, которую он совершенно не любит и единственное достоинство которой для него — наличие денег. Без</w:t>
      </w:r>
      <w:r w:rsidRPr="001D4D60">
        <w:softHyphen/>
        <w:t xml:space="preserve">условно, никакого счастья в их совместной жизни быть не могло. Николай </w:t>
      </w:r>
      <w:proofErr w:type="spellStart"/>
      <w:r w:rsidRPr="001D4D60">
        <w:t>Иваныч</w:t>
      </w:r>
      <w:proofErr w:type="spellEnd"/>
      <w:r w:rsidRPr="001D4D60">
        <w:t xml:space="preserve"> постоянно отказыва</w:t>
      </w:r>
      <w:r w:rsidRPr="001D4D60">
        <w:softHyphen/>
        <w:t>ет себе и жене во всем, экономя каждую копейку. Ко</w:t>
      </w:r>
      <w:r w:rsidRPr="001D4D60">
        <w:softHyphen/>
        <w:t>гда его жена умирает, он ничуть не горюет, главное — теперь у него достает денег на покупку заветной усадьбы. Всецело посвятив свою жизнь выращива</w:t>
      </w:r>
      <w:r w:rsidRPr="001D4D60">
        <w:softHyphen/>
        <w:t>нию крыжовника, герой меняется внешне, он «поста</w:t>
      </w:r>
      <w:r w:rsidRPr="001D4D60">
        <w:softHyphen/>
        <w:t>рел, располнел, обрюзг». Собрав первую тарелку кры</w:t>
      </w:r>
      <w:r w:rsidRPr="001D4D60">
        <w:softHyphen/>
        <w:t xml:space="preserve">жовника, кислого и невкусного, Николай </w:t>
      </w:r>
      <w:proofErr w:type="spellStart"/>
      <w:r w:rsidRPr="001D4D60">
        <w:t>Иваныч</w:t>
      </w:r>
      <w:proofErr w:type="spellEnd"/>
      <w:r w:rsidRPr="001D4D60">
        <w:t xml:space="preserve"> уже не может оценить его адекватно: он весь в своем «футляре» и глупо радуется тому, чему отдал всего себя. Так и не обретя в жизни подлинного смысла, Ни</w:t>
      </w:r>
      <w:r w:rsidRPr="001D4D60">
        <w:softHyphen/>
        <w:t xml:space="preserve">колай </w:t>
      </w:r>
      <w:proofErr w:type="spellStart"/>
      <w:r w:rsidRPr="001D4D60">
        <w:t>Иваныч</w:t>
      </w:r>
      <w:proofErr w:type="spellEnd"/>
      <w:r w:rsidRPr="001D4D60">
        <w:t xml:space="preserve"> умирает.</w:t>
      </w:r>
    </w:p>
    <w:p w:rsidR="00152ADA" w:rsidRPr="001D4D60" w:rsidRDefault="00152ADA" w:rsidP="00152ADA">
      <w:pPr>
        <w:pStyle w:val="a4"/>
        <w:jc w:val="both"/>
      </w:pPr>
      <w:r w:rsidRPr="001D4D60">
        <w:t>Герой рассказа «О любви», Алехин, подобно Нико</w:t>
      </w:r>
      <w:r w:rsidRPr="001D4D60">
        <w:softHyphen/>
        <w:t xml:space="preserve">лаю </w:t>
      </w:r>
      <w:proofErr w:type="spellStart"/>
      <w:r w:rsidRPr="001D4D60">
        <w:t>Иванычу</w:t>
      </w:r>
      <w:proofErr w:type="spellEnd"/>
      <w:r w:rsidRPr="001D4D60">
        <w:t>, тоже ограничил свою жизнь усадьбой и заботами о ней. Алехин — человек интеллигентный, и «футляр» у него особенный. Герой неожиданно влюб</w:t>
      </w:r>
      <w:r w:rsidRPr="001D4D60">
        <w:softHyphen/>
        <w:t>ляется. С первого взгляда и навсегда. С первой же встречи Анна Алексеевна производит на него неизгла</w:t>
      </w:r>
      <w:r w:rsidRPr="001D4D60">
        <w:softHyphen/>
        <w:t>димое впечатление, которое взаимно. Анна Алексеев</w:t>
      </w:r>
      <w:r w:rsidRPr="001D4D60">
        <w:softHyphen/>
        <w:t>на — замужняя женщина, и это накладывает отпеча</w:t>
      </w:r>
      <w:r w:rsidRPr="001D4D60">
        <w:softHyphen/>
        <w:t>ток на ее отношения с Алехиным. Они оба боятся, что их тайна станет известна не только мужу Анны Алек</w:t>
      </w:r>
      <w:r w:rsidRPr="001D4D60">
        <w:softHyphen/>
        <w:t>сеевны, но и представится во всей полноте самим героям.</w:t>
      </w:r>
    </w:p>
    <w:p w:rsidR="00152ADA" w:rsidRPr="001D4D60" w:rsidRDefault="00152ADA" w:rsidP="00152ADA">
      <w:pPr>
        <w:pStyle w:val="a4"/>
        <w:jc w:val="both"/>
      </w:pPr>
      <w:r w:rsidRPr="001D4D60">
        <w:t>Идет время, Анна Алексеевна мучительно пережи</w:t>
      </w:r>
      <w:r w:rsidRPr="001D4D60">
        <w:softHyphen/>
        <w:t>вает свое положение. Она становится раздражитель</w:t>
      </w:r>
      <w:r w:rsidRPr="001D4D60">
        <w:softHyphen/>
        <w:t>ной, нервной, а нерешительность Алехина душит лю</w:t>
      </w:r>
      <w:r w:rsidRPr="001D4D60">
        <w:softHyphen/>
        <w:t>бовь. Его чувства по-настоящему раскрываются толь</w:t>
      </w:r>
      <w:r w:rsidRPr="001D4D60">
        <w:softHyphen/>
        <w:t>ко тогда, когда становится совсем поздно. Алехин ничего не предпринял ни до того, как героиня решила уехать, ни после. И его поведение — своеобразная форма выражения идеи «</w:t>
      </w:r>
      <w:proofErr w:type="spellStart"/>
      <w:r w:rsidRPr="001D4D60">
        <w:t>футлярности</w:t>
      </w:r>
      <w:proofErr w:type="spellEnd"/>
      <w:r w:rsidRPr="001D4D60">
        <w:t>».</w:t>
      </w:r>
    </w:p>
    <w:p w:rsidR="00152ADA" w:rsidRPr="001D4D60" w:rsidRDefault="00152ADA" w:rsidP="00152ADA">
      <w:pPr>
        <w:pStyle w:val="a4"/>
        <w:jc w:val="both"/>
      </w:pPr>
      <w:r w:rsidRPr="001D4D60">
        <w:t>Чехов утверждал, что «в человеке все должно быть прекрасно», что человек в любой жизненной ситуа</w:t>
      </w:r>
      <w:r w:rsidRPr="001D4D60">
        <w:softHyphen/>
        <w:t>ции должен оставаться человеком, не опутывать себя узами пошлости и духовной убогости, не ограничи</w:t>
      </w:r>
      <w:r w:rsidRPr="001D4D60">
        <w:softHyphen/>
        <w:t>вать ими собственное существование. Об этом раз</w:t>
      </w:r>
      <w:r w:rsidRPr="001D4D60">
        <w:softHyphen/>
        <w:t>мышляет писатель и в «маленькой трилогии».</w:t>
      </w:r>
    </w:p>
    <w:p w:rsidR="00950196" w:rsidRPr="001D4D60" w:rsidRDefault="00950196" w:rsidP="00152ADA">
      <w:pPr>
        <w:rPr>
          <w:rFonts w:ascii="Times New Roman" w:hAnsi="Times New Roman" w:cs="Times New Roman"/>
          <w:sz w:val="24"/>
          <w:szCs w:val="24"/>
        </w:rPr>
      </w:pPr>
    </w:p>
    <w:sectPr w:rsidR="00950196" w:rsidRPr="001D4D60" w:rsidSect="001D4D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2ADA"/>
    <w:rsid w:val="0000362D"/>
    <w:rsid w:val="00005CBB"/>
    <w:rsid w:val="00006284"/>
    <w:rsid w:val="00013E60"/>
    <w:rsid w:val="00015702"/>
    <w:rsid w:val="00020119"/>
    <w:rsid w:val="00025B42"/>
    <w:rsid w:val="000264AD"/>
    <w:rsid w:val="00031292"/>
    <w:rsid w:val="00031CC5"/>
    <w:rsid w:val="000336DB"/>
    <w:rsid w:val="00035A4C"/>
    <w:rsid w:val="00037184"/>
    <w:rsid w:val="0003720A"/>
    <w:rsid w:val="00043C73"/>
    <w:rsid w:val="00043D0A"/>
    <w:rsid w:val="0004601B"/>
    <w:rsid w:val="000461C0"/>
    <w:rsid w:val="00050374"/>
    <w:rsid w:val="00050951"/>
    <w:rsid w:val="000531B5"/>
    <w:rsid w:val="000557E7"/>
    <w:rsid w:val="00057407"/>
    <w:rsid w:val="00062C02"/>
    <w:rsid w:val="0006303F"/>
    <w:rsid w:val="00067638"/>
    <w:rsid w:val="000715C1"/>
    <w:rsid w:val="0007180E"/>
    <w:rsid w:val="00075629"/>
    <w:rsid w:val="00077944"/>
    <w:rsid w:val="00081A19"/>
    <w:rsid w:val="00081D22"/>
    <w:rsid w:val="000846C3"/>
    <w:rsid w:val="00085143"/>
    <w:rsid w:val="0009106D"/>
    <w:rsid w:val="00092EBD"/>
    <w:rsid w:val="000A3C98"/>
    <w:rsid w:val="000A3F4D"/>
    <w:rsid w:val="000A46E0"/>
    <w:rsid w:val="000A4CA8"/>
    <w:rsid w:val="000A7F56"/>
    <w:rsid w:val="000B2C55"/>
    <w:rsid w:val="000B3514"/>
    <w:rsid w:val="000B552A"/>
    <w:rsid w:val="000B5AD8"/>
    <w:rsid w:val="000B6BD2"/>
    <w:rsid w:val="000B7C7A"/>
    <w:rsid w:val="000C0522"/>
    <w:rsid w:val="000C25C9"/>
    <w:rsid w:val="000C2C25"/>
    <w:rsid w:val="000C3243"/>
    <w:rsid w:val="000C3DB6"/>
    <w:rsid w:val="000C4DE1"/>
    <w:rsid w:val="000C55C3"/>
    <w:rsid w:val="000C5EC2"/>
    <w:rsid w:val="000D4DFB"/>
    <w:rsid w:val="000D4E35"/>
    <w:rsid w:val="000E3E82"/>
    <w:rsid w:val="000E5A4B"/>
    <w:rsid w:val="000E6404"/>
    <w:rsid w:val="000E641B"/>
    <w:rsid w:val="000E6844"/>
    <w:rsid w:val="000F4C86"/>
    <w:rsid w:val="000F629B"/>
    <w:rsid w:val="001023B2"/>
    <w:rsid w:val="00105ED6"/>
    <w:rsid w:val="00114CCD"/>
    <w:rsid w:val="001161DA"/>
    <w:rsid w:val="00117EA4"/>
    <w:rsid w:val="0012121F"/>
    <w:rsid w:val="001230EB"/>
    <w:rsid w:val="00124823"/>
    <w:rsid w:val="001311E9"/>
    <w:rsid w:val="00136383"/>
    <w:rsid w:val="00140AF9"/>
    <w:rsid w:val="001412D9"/>
    <w:rsid w:val="00144110"/>
    <w:rsid w:val="00147318"/>
    <w:rsid w:val="00152ADA"/>
    <w:rsid w:val="00155217"/>
    <w:rsid w:val="0015702F"/>
    <w:rsid w:val="001628EA"/>
    <w:rsid w:val="00164996"/>
    <w:rsid w:val="00165A5A"/>
    <w:rsid w:val="00167705"/>
    <w:rsid w:val="00167A1B"/>
    <w:rsid w:val="00167B12"/>
    <w:rsid w:val="00167B85"/>
    <w:rsid w:val="00167C3C"/>
    <w:rsid w:val="0017429F"/>
    <w:rsid w:val="001812BD"/>
    <w:rsid w:val="0018204E"/>
    <w:rsid w:val="0018376B"/>
    <w:rsid w:val="00184996"/>
    <w:rsid w:val="00186D61"/>
    <w:rsid w:val="0018748A"/>
    <w:rsid w:val="00195328"/>
    <w:rsid w:val="001A73EF"/>
    <w:rsid w:val="001B580E"/>
    <w:rsid w:val="001B6B6F"/>
    <w:rsid w:val="001C5DD3"/>
    <w:rsid w:val="001C64B5"/>
    <w:rsid w:val="001D0DB4"/>
    <w:rsid w:val="001D2A9A"/>
    <w:rsid w:val="001D4D60"/>
    <w:rsid w:val="001D518C"/>
    <w:rsid w:val="001D7681"/>
    <w:rsid w:val="001E19EF"/>
    <w:rsid w:val="001E1ACC"/>
    <w:rsid w:val="001E2817"/>
    <w:rsid w:val="001E40D8"/>
    <w:rsid w:val="001F01D9"/>
    <w:rsid w:val="001F200F"/>
    <w:rsid w:val="001F57F2"/>
    <w:rsid w:val="001F5C0D"/>
    <w:rsid w:val="001F7F11"/>
    <w:rsid w:val="00203077"/>
    <w:rsid w:val="002168DF"/>
    <w:rsid w:val="00216CB5"/>
    <w:rsid w:val="00217264"/>
    <w:rsid w:val="002245A5"/>
    <w:rsid w:val="0022632A"/>
    <w:rsid w:val="00227218"/>
    <w:rsid w:val="002314B9"/>
    <w:rsid w:val="002442A6"/>
    <w:rsid w:val="00246948"/>
    <w:rsid w:val="00247D5D"/>
    <w:rsid w:val="00251C4F"/>
    <w:rsid w:val="00252FD8"/>
    <w:rsid w:val="002547F0"/>
    <w:rsid w:val="00254D4E"/>
    <w:rsid w:val="00255178"/>
    <w:rsid w:val="002554C9"/>
    <w:rsid w:val="00256056"/>
    <w:rsid w:val="00260B16"/>
    <w:rsid w:val="002650E8"/>
    <w:rsid w:val="00266113"/>
    <w:rsid w:val="002673E8"/>
    <w:rsid w:val="002679AD"/>
    <w:rsid w:val="00267E05"/>
    <w:rsid w:val="002705F2"/>
    <w:rsid w:val="00274A71"/>
    <w:rsid w:val="00276775"/>
    <w:rsid w:val="002A1740"/>
    <w:rsid w:val="002A3098"/>
    <w:rsid w:val="002A3B86"/>
    <w:rsid w:val="002A4DC3"/>
    <w:rsid w:val="002A54DA"/>
    <w:rsid w:val="002A65A0"/>
    <w:rsid w:val="002A75D1"/>
    <w:rsid w:val="002B5810"/>
    <w:rsid w:val="002B63B7"/>
    <w:rsid w:val="002C099B"/>
    <w:rsid w:val="002C0AAA"/>
    <w:rsid w:val="002C41F3"/>
    <w:rsid w:val="002C4A3C"/>
    <w:rsid w:val="002C65CC"/>
    <w:rsid w:val="002C72F3"/>
    <w:rsid w:val="002C792F"/>
    <w:rsid w:val="002D0B03"/>
    <w:rsid w:val="002D0F87"/>
    <w:rsid w:val="002D1797"/>
    <w:rsid w:val="002D18EB"/>
    <w:rsid w:val="002D6E22"/>
    <w:rsid w:val="002E0405"/>
    <w:rsid w:val="002E06EA"/>
    <w:rsid w:val="002E4CE3"/>
    <w:rsid w:val="002E6F40"/>
    <w:rsid w:val="002F01D8"/>
    <w:rsid w:val="002F248E"/>
    <w:rsid w:val="002F44C8"/>
    <w:rsid w:val="002F4AF5"/>
    <w:rsid w:val="002F650C"/>
    <w:rsid w:val="00300B88"/>
    <w:rsid w:val="00304A2A"/>
    <w:rsid w:val="00304EB7"/>
    <w:rsid w:val="00307CFF"/>
    <w:rsid w:val="0031147A"/>
    <w:rsid w:val="003222E0"/>
    <w:rsid w:val="00324C15"/>
    <w:rsid w:val="003258C0"/>
    <w:rsid w:val="0033193F"/>
    <w:rsid w:val="00331A30"/>
    <w:rsid w:val="00334F1F"/>
    <w:rsid w:val="00335BFC"/>
    <w:rsid w:val="00341ED6"/>
    <w:rsid w:val="00341F75"/>
    <w:rsid w:val="003462E4"/>
    <w:rsid w:val="00360BB8"/>
    <w:rsid w:val="003674F3"/>
    <w:rsid w:val="00372AC2"/>
    <w:rsid w:val="00375B0A"/>
    <w:rsid w:val="00391CDA"/>
    <w:rsid w:val="00397FB7"/>
    <w:rsid w:val="003A02BB"/>
    <w:rsid w:val="003A2765"/>
    <w:rsid w:val="003A3498"/>
    <w:rsid w:val="003A789C"/>
    <w:rsid w:val="003B0202"/>
    <w:rsid w:val="003B196D"/>
    <w:rsid w:val="003B453C"/>
    <w:rsid w:val="003B6A9E"/>
    <w:rsid w:val="003B775E"/>
    <w:rsid w:val="003C211B"/>
    <w:rsid w:val="003D6F9C"/>
    <w:rsid w:val="003E06E1"/>
    <w:rsid w:val="003E0728"/>
    <w:rsid w:val="003E40A6"/>
    <w:rsid w:val="003F07B9"/>
    <w:rsid w:val="003F3E5B"/>
    <w:rsid w:val="00407144"/>
    <w:rsid w:val="00411E76"/>
    <w:rsid w:val="0041528B"/>
    <w:rsid w:val="004163AE"/>
    <w:rsid w:val="00424AB0"/>
    <w:rsid w:val="00426E36"/>
    <w:rsid w:val="00431822"/>
    <w:rsid w:val="00440E3A"/>
    <w:rsid w:val="0044217E"/>
    <w:rsid w:val="004448C1"/>
    <w:rsid w:val="0044687B"/>
    <w:rsid w:val="0045014E"/>
    <w:rsid w:val="00451140"/>
    <w:rsid w:val="0045386E"/>
    <w:rsid w:val="0045464B"/>
    <w:rsid w:val="004631ED"/>
    <w:rsid w:val="00464834"/>
    <w:rsid w:val="004676A5"/>
    <w:rsid w:val="00470858"/>
    <w:rsid w:val="00476220"/>
    <w:rsid w:val="004807DD"/>
    <w:rsid w:val="00480BD1"/>
    <w:rsid w:val="00487541"/>
    <w:rsid w:val="004903B4"/>
    <w:rsid w:val="0049142A"/>
    <w:rsid w:val="004938AB"/>
    <w:rsid w:val="004A0F6E"/>
    <w:rsid w:val="004A224E"/>
    <w:rsid w:val="004A4DAE"/>
    <w:rsid w:val="004A5767"/>
    <w:rsid w:val="004B149A"/>
    <w:rsid w:val="004B4819"/>
    <w:rsid w:val="004B4ADB"/>
    <w:rsid w:val="004B74CE"/>
    <w:rsid w:val="004B7596"/>
    <w:rsid w:val="004C0C48"/>
    <w:rsid w:val="004C0CAA"/>
    <w:rsid w:val="004C52D2"/>
    <w:rsid w:val="004C667D"/>
    <w:rsid w:val="004C7D60"/>
    <w:rsid w:val="004C7E06"/>
    <w:rsid w:val="004D35E2"/>
    <w:rsid w:val="004D69F6"/>
    <w:rsid w:val="004E4E0E"/>
    <w:rsid w:val="004E6383"/>
    <w:rsid w:val="004E6D5D"/>
    <w:rsid w:val="004F21C5"/>
    <w:rsid w:val="004F6260"/>
    <w:rsid w:val="004F689E"/>
    <w:rsid w:val="004F7421"/>
    <w:rsid w:val="00503DF3"/>
    <w:rsid w:val="00520F73"/>
    <w:rsid w:val="0052270C"/>
    <w:rsid w:val="00522EAF"/>
    <w:rsid w:val="005257F5"/>
    <w:rsid w:val="00525CAC"/>
    <w:rsid w:val="00526136"/>
    <w:rsid w:val="00526445"/>
    <w:rsid w:val="00526E32"/>
    <w:rsid w:val="00531F86"/>
    <w:rsid w:val="005333C9"/>
    <w:rsid w:val="0053569D"/>
    <w:rsid w:val="005375AA"/>
    <w:rsid w:val="00540764"/>
    <w:rsid w:val="00542C90"/>
    <w:rsid w:val="005430D7"/>
    <w:rsid w:val="005436EB"/>
    <w:rsid w:val="00557B90"/>
    <w:rsid w:val="0056070B"/>
    <w:rsid w:val="00562054"/>
    <w:rsid w:val="00563987"/>
    <w:rsid w:val="00564C51"/>
    <w:rsid w:val="00564E0B"/>
    <w:rsid w:val="00565247"/>
    <w:rsid w:val="005667A9"/>
    <w:rsid w:val="00567F4C"/>
    <w:rsid w:val="00570334"/>
    <w:rsid w:val="005723D8"/>
    <w:rsid w:val="00574B1D"/>
    <w:rsid w:val="0058342C"/>
    <w:rsid w:val="0059141D"/>
    <w:rsid w:val="005919CB"/>
    <w:rsid w:val="0059540F"/>
    <w:rsid w:val="005A42FE"/>
    <w:rsid w:val="005A4B75"/>
    <w:rsid w:val="005A7D09"/>
    <w:rsid w:val="005B12B7"/>
    <w:rsid w:val="005B1E7E"/>
    <w:rsid w:val="005B4C8A"/>
    <w:rsid w:val="005B535A"/>
    <w:rsid w:val="005B7295"/>
    <w:rsid w:val="005C2A34"/>
    <w:rsid w:val="005C4E8E"/>
    <w:rsid w:val="005C55C8"/>
    <w:rsid w:val="005D00CE"/>
    <w:rsid w:val="005D0C8D"/>
    <w:rsid w:val="005D5706"/>
    <w:rsid w:val="005D7195"/>
    <w:rsid w:val="005D7FAB"/>
    <w:rsid w:val="005E0BE4"/>
    <w:rsid w:val="005E3139"/>
    <w:rsid w:val="005E77BA"/>
    <w:rsid w:val="005E79A9"/>
    <w:rsid w:val="005F0613"/>
    <w:rsid w:val="005F1ACC"/>
    <w:rsid w:val="005F25B0"/>
    <w:rsid w:val="005F3CE1"/>
    <w:rsid w:val="005F78B3"/>
    <w:rsid w:val="006023AF"/>
    <w:rsid w:val="00602BC5"/>
    <w:rsid w:val="0060464B"/>
    <w:rsid w:val="0061270F"/>
    <w:rsid w:val="006271AA"/>
    <w:rsid w:val="00627A49"/>
    <w:rsid w:val="00632341"/>
    <w:rsid w:val="006375E0"/>
    <w:rsid w:val="006405ED"/>
    <w:rsid w:val="006416D4"/>
    <w:rsid w:val="00642A5A"/>
    <w:rsid w:val="00643719"/>
    <w:rsid w:val="00651269"/>
    <w:rsid w:val="006561C6"/>
    <w:rsid w:val="00656D73"/>
    <w:rsid w:val="00662DB1"/>
    <w:rsid w:val="00662F5A"/>
    <w:rsid w:val="00663C17"/>
    <w:rsid w:val="006663E6"/>
    <w:rsid w:val="00672303"/>
    <w:rsid w:val="006852AF"/>
    <w:rsid w:val="006869E5"/>
    <w:rsid w:val="0068745C"/>
    <w:rsid w:val="006A25C2"/>
    <w:rsid w:val="006A45B0"/>
    <w:rsid w:val="006A5285"/>
    <w:rsid w:val="006A774F"/>
    <w:rsid w:val="006B26D1"/>
    <w:rsid w:val="006C1896"/>
    <w:rsid w:val="006C1B05"/>
    <w:rsid w:val="006C48AE"/>
    <w:rsid w:val="006C62EA"/>
    <w:rsid w:val="006D076C"/>
    <w:rsid w:val="006D13CE"/>
    <w:rsid w:val="006D1A9B"/>
    <w:rsid w:val="006E16F2"/>
    <w:rsid w:val="006E557F"/>
    <w:rsid w:val="006E624D"/>
    <w:rsid w:val="006E73C1"/>
    <w:rsid w:val="006F13F7"/>
    <w:rsid w:val="006F3A52"/>
    <w:rsid w:val="006F3A53"/>
    <w:rsid w:val="006F6548"/>
    <w:rsid w:val="006F68BE"/>
    <w:rsid w:val="006F7912"/>
    <w:rsid w:val="00705691"/>
    <w:rsid w:val="007075BC"/>
    <w:rsid w:val="0071464B"/>
    <w:rsid w:val="00716184"/>
    <w:rsid w:val="00721820"/>
    <w:rsid w:val="00724228"/>
    <w:rsid w:val="00726024"/>
    <w:rsid w:val="00726E9D"/>
    <w:rsid w:val="007328A8"/>
    <w:rsid w:val="0073775B"/>
    <w:rsid w:val="00744307"/>
    <w:rsid w:val="00744BDC"/>
    <w:rsid w:val="0074615E"/>
    <w:rsid w:val="00753911"/>
    <w:rsid w:val="00754735"/>
    <w:rsid w:val="00754D84"/>
    <w:rsid w:val="00757E3C"/>
    <w:rsid w:val="00762023"/>
    <w:rsid w:val="00767640"/>
    <w:rsid w:val="00770609"/>
    <w:rsid w:val="0077239E"/>
    <w:rsid w:val="00772573"/>
    <w:rsid w:val="00772DFC"/>
    <w:rsid w:val="00773FF1"/>
    <w:rsid w:val="00774954"/>
    <w:rsid w:val="0077525F"/>
    <w:rsid w:val="0078058B"/>
    <w:rsid w:val="0078355E"/>
    <w:rsid w:val="00784925"/>
    <w:rsid w:val="00784F59"/>
    <w:rsid w:val="00786B37"/>
    <w:rsid w:val="0078759C"/>
    <w:rsid w:val="00790DF9"/>
    <w:rsid w:val="007912FA"/>
    <w:rsid w:val="00791531"/>
    <w:rsid w:val="007963BC"/>
    <w:rsid w:val="00797A9D"/>
    <w:rsid w:val="007A0304"/>
    <w:rsid w:val="007A08CD"/>
    <w:rsid w:val="007A16EF"/>
    <w:rsid w:val="007A6815"/>
    <w:rsid w:val="007B671D"/>
    <w:rsid w:val="007B70F3"/>
    <w:rsid w:val="007C0090"/>
    <w:rsid w:val="007C0132"/>
    <w:rsid w:val="007C3C44"/>
    <w:rsid w:val="007C74A3"/>
    <w:rsid w:val="007D12DB"/>
    <w:rsid w:val="007D18B6"/>
    <w:rsid w:val="007D1AE1"/>
    <w:rsid w:val="007D249F"/>
    <w:rsid w:val="007D490D"/>
    <w:rsid w:val="007D7325"/>
    <w:rsid w:val="007D7C70"/>
    <w:rsid w:val="007E140F"/>
    <w:rsid w:val="007E5DE5"/>
    <w:rsid w:val="007E68DC"/>
    <w:rsid w:val="007F4956"/>
    <w:rsid w:val="007F6C16"/>
    <w:rsid w:val="00802CB6"/>
    <w:rsid w:val="00805024"/>
    <w:rsid w:val="008057F7"/>
    <w:rsid w:val="00805C37"/>
    <w:rsid w:val="008107A6"/>
    <w:rsid w:val="00810F24"/>
    <w:rsid w:val="00812430"/>
    <w:rsid w:val="008153BB"/>
    <w:rsid w:val="00815FF2"/>
    <w:rsid w:val="0082167D"/>
    <w:rsid w:val="00822485"/>
    <w:rsid w:val="008325C0"/>
    <w:rsid w:val="0083423A"/>
    <w:rsid w:val="00834918"/>
    <w:rsid w:val="00835859"/>
    <w:rsid w:val="008428B5"/>
    <w:rsid w:val="0084291D"/>
    <w:rsid w:val="008472E2"/>
    <w:rsid w:val="00847CD4"/>
    <w:rsid w:val="00850BD5"/>
    <w:rsid w:val="00853925"/>
    <w:rsid w:val="0085492E"/>
    <w:rsid w:val="00855DB8"/>
    <w:rsid w:val="008579C6"/>
    <w:rsid w:val="00860A02"/>
    <w:rsid w:val="00861DD9"/>
    <w:rsid w:val="00863CD0"/>
    <w:rsid w:val="00866C41"/>
    <w:rsid w:val="00867C49"/>
    <w:rsid w:val="00871AA9"/>
    <w:rsid w:val="00882B76"/>
    <w:rsid w:val="00883DEC"/>
    <w:rsid w:val="008850CA"/>
    <w:rsid w:val="00885231"/>
    <w:rsid w:val="00886900"/>
    <w:rsid w:val="00887309"/>
    <w:rsid w:val="008A141F"/>
    <w:rsid w:val="008A55ED"/>
    <w:rsid w:val="008A77A9"/>
    <w:rsid w:val="008A7C9F"/>
    <w:rsid w:val="008B400F"/>
    <w:rsid w:val="008B50E6"/>
    <w:rsid w:val="008B677D"/>
    <w:rsid w:val="008C44BD"/>
    <w:rsid w:val="008C54F6"/>
    <w:rsid w:val="008D069D"/>
    <w:rsid w:val="008D1043"/>
    <w:rsid w:val="008D307E"/>
    <w:rsid w:val="008D456F"/>
    <w:rsid w:val="008D5442"/>
    <w:rsid w:val="008D5A21"/>
    <w:rsid w:val="008D5D73"/>
    <w:rsid w:val="008D6075"/>
    <w:rsid w:val="008D62BE"/>
    <w:rsid w:val="008D72EE"/>
    <w:rsid w:val="008E05EE"/>
    <w:rsid w:val="008E0C96"/>
    <w:rsid w:val="008E3261"/>
    <w:rsid w:val="008E66B5"/>
    <w:rsid w:val="008E69D7"/>
    <w:rsid w:val="008E73ED"/>
    <w:rsid w:val="008F5742"/>
    <w:rsid w:val="008F6EEF"/>
    <w:rsid w:val="00903BA8"/>
    <w:rsid w:val="00907C75"/>
    <w:rsid w:val="00916C9E"/>
    <w:rsid w:val="00921A64"/>
    <w:rsid w:val="00924726"/>
    <w:rsid w:val="00925AE8"/>
    <w:rsid w:val="0093071F"/>
    <w:rsid w:val="0093112D"/>
    <w:rsid w:val="00934734"/>
    <w:rsid w:val="00935E09"/>
    <w:rsid w:val="00941F47"/>
    <w:rsid w:val="00950196"/>
    <w:rsid w:val="009504A5"/>
    <w:rsid w:val="0095068F"/>
    <w:rsid w:val="009528B6"/>
    <w:rsid w:val="00961B8F"/>
    <w:rsid w:val="00965762"/>
    <w:rsid w:val="00966B2F"/>
    <w:rsid w:val="00971583"/>
    <w:rsid w:val="009726FB"/>
    <w:rsid w:val="00972CA1"/>
    <w:rsid w:val="00973591"/>
    <w:rsid w:val="0097573A"/>
    <w:rsid w:val="00981265"/>
    <w:rsid w:val="00985351"/>
    <w:rsid w:val="00987BD8"/>
    <w:rsid w:val="00997B67"/>
    <w:rsid w:val="00997DDF"/>
    <w:rsid w:val="009A0330"/>
    <w:rsid w:val="009A437C"/>
    <w:rsid w:val="009A4432"/>
    <w:rsid w:val="009A44FD"/>
    <w:rsid w:val="009A7A9B"/>
    <w:rsid w:val="009B36F1"/>
    <w:rsid w:val="009B5E2C"/>
    <w:rsid w:val="009B7DFA"/>
    <w:rsid w:val="009C0CB5"/>
    <w:rsid w:val="009C3F18"/>
    <w:rsid w:val="009C4DEF"/>
    <w:rsid w:val="009D17B9"/>
    <w:rsid w:val="009D1C5A"/>
    <w:rsid w:val="009D3FC2"/>
    <w:rsid w:val="009D524C"/>
    <w:rsid w:val="009E37BD"/>
    <w:rsid w:val="009E5006"/>
    <w:rsid w:val="009E7925"/>
    <w:rsid w:val="009F1450"/>
    <w:rsid w:val="009F31F1"/>
    <w:rsid w:val="009F35F9"/>
    <w:rsid w:val="009F549C"/>
    <w:rsid w:val="009F5F7D"/>
    <w:rsid w:val="00A0098C"/>
    <w:rsid w:val="00A0489F"/>
    <w:rsid w:val="00A04D29"/>
    <w:rsid w:val="00A053D1"/>
    <w:rsid w:val="00A067FD"/>
    <w:rsid w:val="00A104B8"/>
    <w:rsid w:val="00A13CA7"/>
    <w:rsid w:val="00A14D4C"/>
    <w:rsid w:val="00A17E97"/>
    <w:rsid w:val="00A220BB"/>
    <w:rsid w:val="00A310C5"/>
    <w:rsid w:val="00A34494"/>
    <w:rsid w:val="00A34D5A"/>
    <w:rsid w:val="00A35A10"/>
    <w:rsid w:val="00A412B8"/>
    <w:rsid w:val="00A42B95"/>
    <w:rsid w:val="00A45DD8"/>
    <w:rsid w:val="00A469F9"/>
    <w:rsid w:val="00A47340"/>
    <w:rsid w:val="00A51079"/>
    <w:rsid w:val="00A5137A"/>
    <w:rsid w:val="00A55D01"/>
    <w:rsid w:val="00A604BD"/>
    <w:rsid w:val="00A64EB6"/>
    <w:rsid w:val="00A658AA"/>
    <w:rsid w:val="00A672AF"/>
    <w:rsid w:val="00A7365B"/>
    <w:rsid w:val="00A73D5C"/>
    <w:rsid w:val="00A7742E"/>
    <w:rsid w:val="00A77BB3"/>
    <w:rsid w:val="00A84B50"/>
    <w:rsid w:val="00A91AF5"/>
    <w:rsid w:val="00A92107"/>
    <w:rsid w:val="00A947F5"/>
    <w:rsid w:val="00A94C0D"/>
    <w:rsid w:val="00A9566A"/>
    <w:rsid w:val="00AA3652"/>
    <w:rsid w:val="00AB1F64"/>
    <w:rsid w:val="00AC1DC2"/>
    <w:rsid w:val="00AC383D"/>
    <w:rsid w:val="00AC3BEC"/>
    <w:rsid w:val="00AC52F3"/>
    <w:rsid w:val="00AD2578"/>
    <w:rsid w:val="00AD4AE4"/>
    <w:rsid w:val="00AD598D"/>
    <w:rsid w:val="00AD6E76"/>
    <w:rsid w:val="00AD7842"/>
    <w:rsid w:val="00AE2CFD"/>
    <w:rsid w:val="00AF0041"/>
    <w:rsid w:val="00AF0FF5"/>
    <w:rsid w:val="00AF45FE"/>
    <w:rsid w:val="00AF4935"/>
    <w:rsid w:val="00AF600C"/>
    <w:rsid w:val="00AF64AF"/>
    <w:rsid w:val="00B04942"/>
    <w:rsid w:val="00B05B4A"/>
    <w:rsid w:val="00B05C10"/>
    <w:rsid w:val="00B0658D"/>
    <w:rsid w:val="00B06927"/>
    <w:rsid w:val="00B073E9"/>
    <w:rsid w:val="00B074CB"/>
    <w:rsid w:val="00B12449"/>
    <w:rsid w:val="00B1548C"/>
    <w:rsid w:val="00B17173"/>
    <w:rsid w:val="00B20BD3"/>
    <w:rsid w:val="00B20E40"/>
    <w:rsid w:val="00B25F10"/>
    <w:rsid w:val="00B26238"/>
    <w:rsid w:val="00B27A1D"/>
    <w:rsid w:val="00B3127F"/>
    <w:rsid w:val="00B3634D"/>
    <w:rsid w:val="00B426AB"/>
    <w:rsid w:val="00B4289C"/>
    <w:rsid w:val="00B42AC0"/>
    <w:rsid w:val="00B43953"/>
    <w:rsid w:val="00B43987"/>
    <w:rsid w:val="00B43FDA"/>
    <w:rsid w:val="00B45F93"/>
    <w:rsid w:val="00B53978"/>
    <w:rsid w:val="00B57FA7"/>
    <w:rsid w:val="00B6134F"/>
    <w:rsid w:val="00B6337F"/>
    <w:rsid w:val="00B67B61"/>
    <w:rsid w:val="00B715DC"/>
    <w:rsid w:val="00B72790"/>
    <w:rsid w:val="00B74787"/>
    <w:rsid w:val="00B8272E"/>
    <w:rsid w:val="00B84739"/>
    <w:rsid w:val="00B927AB"/>
    <w:rsid w:val="00B95C1B"/>
    <w:rsid w:val="00B969D0"/>
    <w:rsid w:val="00BA1EFD"/>
    <w:rsid w:val="00BA597D"/>
    <w:rsid w:val="00BA68B3"/>
    <w:rsid w:val="00BA6BF4"/>
    <w:rsid w:val="00BA719C"/>
    <w:rsid w:val="00BB63F9"/>
    <w:rsid w:val="00BC4910"/>
    <w:rsid w:val="00BC4D07"/>
    <w:rsid w:val="00BC57A4"/>
    <w:rsid w:val="00BC5FF5"/>
    <w:rsid w:val="00BD7091"/>
    <w:rsid w:val="00BD7DE9"/>
    <w:rsid w:val="00BE052F"/>
    <w:rsid w:val="00BE0D7D"/>
    <w:rsid w:val="00BE14A8"/>
    <w:rsid w:val="00BE4A19"/>
    <w:rsid w:val="00BE5C30"/>
    <w:rsid w:val="00BE7F3E"/>
    <w:rsid w:val="00BF3D02"/>
    <w:rsid w:val="00C0071A"/>
    <w:rsid w:val="00C02C61"/>
    <w:rsid w:val="00C05B67"/>
    <w:rsid w:val="00C075EC"/>
    <w:rsid w:val="00C07B21"/>
    <w:rsid w:val="00C10A02"/>
    <w:rsid w:val="00C1204E"/>
    <w:rsid w:val="00C12869"/>
    <w:rsid w:val="00C16367"/>
    <w:rsid w:val="00C16D07"/>
    <w:rsid w:val="00C23EDA"/>
    <w:rsid w:val="00C31FF1"/>
    <w:rsid w:val="00C3324F"/>
    <w:rsid w:val="00C337EC"/>
    <w:rsid w:val="00C33A7C"/>
    <w:rsid w:val="00C34B23"/>
    <w:rsid w:val="00C35EEA"/>
    <w:rsid w:val="00C37D9C"/>
    <w:rsid w:val="00C46B78"/>
    <w:rsid w:val="00C53223"/>
    <w:rsid w:val="00C55865"/>
    <w:rsid w:val="00C6365A"/>
    <w:rsid w:val="00C63EF6"/>
    <w:rsid w:val="00C65857"/>
    <w:rsid w:val="00C66330"/>
    <w:rsid w:val="00C6745D"/>
    <w:rsid w:val="00C70648"/>
    <w:rsid w:val="00C70D2E"/>
    <w:rsid w:val="00C71E58"/>
    <w:rsid w:val="00C75655"/>
    <w:rsid w:val="00C75ED1"/>
    <w:rsid w:val="00C8045E"/>
    <w:rsid w:val="00C818B2"/>
    <w:rsid w:val="00C82D93"/>
    <w:rsid w:val="00C86922"/>
    <w:rsid w:val="00C87C56"/>
    <w:rsid w:val="00C931F4"/>
    <w:rsid w:val="00C938AA"/>
    <w:rsid w:val="00CA079D"/>
    <w:rsid w:val="00CA0F93"/>
    <w:rsid w:val="00CA2D16"/>
    <w:rsid w:val="00CA4C00"/>
    <w:rsid w:val="00CA7023"/>
    <w:rsid w:val="00CA78C6"/>
    <w:rsid w:val="00CB719D"/>
    <w:rsid w:val="00CB74EA"/>
    <w:rsid w:val="00CC28FC"/>
    <w:rsid w:val="00CC292B"/>
    <w:rsid w:val="00CC3301"/>
    <w:rsid w:val="00CC6204"/>
    <w:rsid w:val="00CC68D9"/>
    <w:rsid w:val="00CD5F09"/>
    <w:rsid w:val="00CE50C0"/>
    <w:rsid w:val="00CE5C0C"/>
    <w:rsid w:val="00CE61D5"/>
    <w:rsid w:val="00CE6672"/>
    <w:rsid w:val="00CE7D22"/>
    <w:rsid w:val="00CF14E1"/>
    <w:rsid w:val="00CF1C45"/>
    <w:rsid w:val="00CF5D4E"/>
    <w:rsid w:val="00D03114"/>
    <w:rsid w:val="00D0579F"/>
    <w:rsid w:val="00D05E83"/>
    <w:rsid w:val="00D069DC"/>
    <w:rsid w:val="00D07626"/>
    <w:rsid w:val="00D13E99"/>
    <w:rsid w:val="00D16A83"/>
    <w:rsid w:val="00D22538"/>
    <w:rsid w:val="00D271ED"/>
    <w:rsid w:val="00D31677"/>
    <w:rsid w:val="00D34981"/>
    <w:rsid w:val="00D359E5"/>
    <w:rsid w:val="00D35DAD"/>
    <w:rsid w:val="00D44BAA"/>
    <w:rsid w:val="00D46A93"/>
    <w:rsid w:val="00D558EC"/>
    <w:rsid w:val="00D62288"/>
    <w:rsid w:val="00D6297F"/>
    <w:rsid w:val="00D62F43"/>
    <w:rsid w:val="00D6497E"/>
    <w:rsid w:val="00D67463"/>
    <w:rsid w:val="00D70A4D"/>
    <w:rsid w:val="00D74032"/>
    <w:rsid w:val="00D7504E"/>
    <w:rsid w:val="00D75C3D"/>
    <w:rsid w:val="00D76ACE"/>
    <w:rsid w:val="00D7789A"/>
    <w:rsid w:val="00D77D03"/>
    <w:rsid w:val="00D87DE2"/>
    <w:rsid w:val="00D961CC"/>
    <w:rsid w:val="00D9690F"/>
    <w:rsid w:val="00DA09B3"/>
    <w:rsid w:val="00DA1D53"/>
    <w:rsid w:val="00DA3CD3"/>
    <w:rsid w:val="00DA7175"/>
    <w:rsid w:val="00DB1895"/>
    <w:rsid w:val="00DB320C"/>
    <w:rsid w:val="00DB6326"/>
    <w:rsid w:val="00DC610D"/>
    <w:rsid w:val="00DC6ED0"/>
    <w:rsid w:val="00DD31F0"/>
    <w:rsid w:val="00DE4667"/>
    <w:rsid w:val="00DE48BF"/>
    <w:rsid w:val="00DE63D9"/>
    <w:rsid w:val="00DF2A15"/>
    <w:rsid w:val="00DF3F7B"/>
    <w:rsid w:val="00DF45B3"/>
    <w:rsid w:val="00E02174"/>
    <w:rsid w:val="00E05AF9"/>
    <w:rsid w:val="00E1318C"/>
    <w:rsid w:val="00E14495"/>
    <w:rsid w:val="00E14F54"/>
    <w:rsid w:val="00E156F4"/>
    <w:rsid w:val="00E20B01"/>
    <w:rsid w:val="00E24457"/>
    <w:rsid w:val="00E30E9A"/>
    <w:rsid w:val="00E40372"/>
    <w:rsid w:val="00E41274"/>
    <w:rsid w:val="00E41A9B"/>
    <w:rsid w:val="00E43564"/>
    <w:rsid w:val="00E46D65"/>
    <w:rsid w:val="00E53612"/>
    <w:rsid w:val="00E56D57"/>
    <w:rsid w:val="00E571C9"/>
    <w:rsid w:val="00E6557D"/>
    <w:rsid w:val="00E71927"/>
    <w:rsid w:val="00E747E8"/>
    <w:rsid w:val="00E754B3"/>
    <w:rsid w:val="00E809D9"/>
    <w:rsid w:val="00E8157C"/>
    <w:rsid w:val="00E821B3"/>
    <w:rsid w:val="00E8297B"/>
    <w:rsid w:val="00E86505"/>
    <w:rsid w:val="00EA1201"/>
    <w:rsid w:val="00EA3766"/>
    <w:rsid w:val="00EA4167"/>
    <w:rsid w:val="00EA53BE"/>
    <w:rsid w:val="00EA60A8"/>
    <w:rsid w:val="00EB171C"/>
    <w:rsid w:val="00EB343B"/>
    <w:rsid w:val="00EB4025"/>
    <w:rsid w:val="00EB5AA4"/>
    <w:rsid w:val="00EC2DF6"/>
    <w:rsid w:val="00EC2F09"/>
    <w:rsid w:val="00EC686B"/>
    <w:rsid w:val="00ED00EF"/>
    <w:rsid w:val="00ED3235"/>
    <w:rsid w:val="00ED7134"/>
    <w:rsid w:val="00EE3171"/>
    <w:rsid w:val="00EE5E45"/>
    <w:rsid w:val="00EE6B51"/>
    <w:rsid w:val="00EF27CC"/>
    <w:rsid w:val="00EF5A63"/>
    <w:rsid w:val="00F013DD"/>
    <w:rsid w:val="00F027DC"/>
    <w:rsid w:val="00F02923"/>
    <w:rsid w:val="00F031F5"/>
    <w:rsid w:val="00F0441B"/>
    <w:rsid w:val="00F04C14"/>
    <w:rsid w:val="00F1279A"/>
    <w:rsid w:val="00F13B69"/>
    <w:rsid w:val="00F15F5E"/>
    <w:rsid w:val="00F22F08"/>
    <w:rsid w:val="00F24B39"/>
    <w:rsid w:val="00F302CE"/>
    <w:rsid w:val="00F35B03"/>
    <w:rsid w:val="00F43E81"/>
    <w:rsid w:val="00F47E00"/>
    <w:rsid w:val="00F513D5"/>
    <w:rsid w:val="00F6374A"/>
    <w:rsid w:val="00F64CEA"/>
    <w:rsid w:val="00F72519"/>
    <w:rsid w:val="00F72530"/>
    <w:rsid w:val="00F76C28"/>
    <w:rsid w:val="00F8165B"/>
    <w:rsid w:val="00F84FFB"/>
    <w:rsid w:val="00F85FDB"/>
    <w:rsid w:val="00F8717C"/>
    <w:rsid w:val="00F9061C"/>
    <w:rsid w:val="00F908E8"/>
    <w:rsid w:val="00F92F7E"/>
    <w:rsid w:val="00F93274"/>
    <w:rsid w:val="00F94B8C"/>
    <w:rsid w:val="00F972EF"/>
    <w:rsid w:val="00FA6BD5"/>
    <w:rsid w:val="00FB0CFE"/>
    <w:rsid w:val="00FB2DA4"/>
    <w:rsid w:val="00FB77CC"/>
    <w:rsid w:val="00FC1D58"/>
    <w:rsid w:val="00FC36B5"/>
    <w:rsid w:val="00FC3E4D"/>
    <w:rsid w:val="00FC4846"/>
    <w:rsid w:val="00FC538A"/>
    <w:rsid w:val="00FD07F3"/>
    <w:rsid w:val="00FD3362"/>
    <w:rsid w:val="00FD3DFD"/>
    <w:rsid w:val="00FE2CFC"/>
    <w:rsid w:val="00FF3FBE"/>
    <w:rsid w:val="00FF5669"/>
    <w:rsid w:val="00FF6B81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A9F1"/>
  <w15:docId w15:val="{4CACC1C4-D710-408A-AE82-DDFDF6C8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196"/>
  </w:style>
  <w:style w:type="paragraph" w:styleId="1">
    <w:name w:val="heading 1"/>
    <w:basedOn w:val="a"/>
    <w:link w:val="10"/>
    <w:uiPriority w:val="9"/>
    <w:qFormat/>
    <w:rsid w:val="00152ADA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19407A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ADA"/>
    <w:rPr>
      <w:rFonts w:ascii="Times New Roman" w:eastAsia="Times New Roman" w:hAnsi="Times New Roman" w:cs="Times New Roman"/>
      <w:b/>
      <w:bCs/>
      <w:color w:val="19407A"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2ADA"/>
    <w:rPr>
      <w:color w:val="0000FF"/>
      <w:u w:val="single"/>
    </w:rPr>
  </w:style>
  <w:style w:type="paragraph" w:customStyle="1" w:styleId="textright1">
    <w:name w:val="text_right1"/>
    <w:basedOn w:val="a"/>
    <w:rsid w:val="00152ADA"/>
    <w:pPr>
      <w:spacing w:after="0" w:line="240" w:lineRule="auto"/>
      <w:ind w:firstLine="525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152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2AD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D4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4D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274553">
      <w:bodyDiv w:val="1"/>
      <w:marLeft w:val="0"/>
      <w:marRight w:val="0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27057">
          <w:marLeft w:val="0"/>
          <w:marRight w:val="0"/>
          <w:marTop w:val="4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8137">
              <w:marLeft w:val="300"/>
              <w:marRight w:val="48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6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8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21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1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1587</Words>
  <Characters>9052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Asiou</cp:lastModifiedBy>
  <cp:revision>5</cp:revision>
  <cp:lastPrinted>2022-09-28T15:32:00Z</cp:lastPrinted>
  <dcterms:created xsi:type="dcterms:W3CDTF">2016-09-07T09:23:00Z</dcterms:created>
  <dcterms:modified xsi:type="dcterms:W3CDTF">2022-09-28T15:36:00Z</dcterms:modified>
</cp:coreProperties>
</file>