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0C" w:rsidRPr="00187C41" w:rsidRDefault="00C21E0C" w:rsidP="00187C41">
      <w:pPr>
        <w:jc w:val="both"/>
        <w:rPr>
          <w:rFonts w:ascii="Times New Roman" w:hAnsi="Times New Roman" w:cs="Times New Roman"/>
          <w:sz w:val="24"/>
          <w:szCs w:val="24"/>
        </w:rPr>
      </w:pPr>
      <w:r w:rsidRPr="00187C41">
        <w:rPr>
          <w:rFonts w:ascii="Times New Roman" w:hAnsi="Times New Roman" w:cs="Times New Roman"/>
          <w:sz w:val="24"/>
          <w:szCs w:val="24"/>
        </w:rPr>
        <w:t xml:space="preserve">5 марта 2022 г в средней школе </w:t>
      </w:r>
      <w:r w:rsidR="0083487E" w:rsidRPr="00187C41">
        <w:rPr>
          <w:rFonts w:ascii="Times New Roman" w:hAnsi="Times New Roman" w:cs="Times New Roman"/>
          <w:sz w:val="24"/>
          <w:szCs w:val="24"/>
        </w:rPr>
        <w:t>№40 прошел педагогический совет</w:t>
      </w:r>
      <w:r w:rsidR="00187C41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83487E" w:rsidRPr="00187C41">
        <w:rPr>
          <w:rFonts w:ascii="Times New Roman" w:hAnsi="Times New Roman" w:cs="Times New Roman"/>
          <w:sz w:val="24"/>
          <w:szCs w:val="24"/>
        </w:rPr>
        <w:t xml:space="preserve"> </w:t>
      </w:r>
      <w:r w:rsidRPr="00187C41">
        <w:rPr>
          <w:rFonts w:ascii="Times New Roman" w:hAnsi="Times New Roman" w:cs="Times New Roman"/>
          <w:sz w:val="24"/>
          <w:szCs w:val="24"/>
        </w:rPr>
        <w:t xml:space="preserve">«Функциональная грамотность: совершенствование качества </w:t>
      </w:r>
      <w:r w:rsidR="00F4367C" w:rsidRPr="00187C4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187C41">
        <w:rPr>
          <w:rFonts w:ascii="Times New Roman" w:hAnsi="Times New Roman" w:cs="Times New Roman"/>
          <w:sz w:val="24"/>
          <w:szCs w:val="24"/>
        </w:rPr>
        <w:t>обучающихся». Формат проведения</w:t>
      </w:r>
      <w:r w:rsidR="0083487E" w:rsidRPr="00187C41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187C41">
        <w:rPr>
          <w:rFonts w:ascii="Times New Roman" w:hAnsi="Times New Roman" w:cs="Times New Roman"/>
          <w:sz w:val="24"/>
          <w:szCs w:val="24"/>
        </w:rPr>
        <w:t xml:space="preserve"> «Мировое кафе» -</w:t>
      </w:r>
      <w:r w:rsidR="0083487E" w:rsidRPr="00187C41">
        <w:rPr>
          <w:rFonts w:ascii="Times New Roman" w:hAnsi="Times New Roman" w:cs="Times New Roman"/>
          <w:sz w:val="24"/>
          <w:szCs w:val="24"/>
        </w:rPr>
        <w:t xml:space="preserve"> </w:t>
      </w:r>
      <w:r w:rsidRPr="00187C41">
        <w:rPr>
          <w:rFonts w:ascii="Times New Roman" w:hAnsi="Times New Roman" w:cs="Times New Roman"/>
          <w:sz w:val="24"/>
          <w:szCs w:val="24"/>
        </w:rPr>
        <w:t>необычны</w:t>
      </w:r>
      <w:r w:rsidR="00187C41">
        <w:rPr>
          <w:rFonts w:ascii="Times New Roman" w:hAnsi="Times New Roman" w:cs="Times New Roman"/>
          <w:sz w:val="24"/>
          <w:szCs w:val="24"/>
        </w:rPr>
        <w:t>й</w:t>
      </w:r>
      <w:r w:rsidRPr="00187C41">
        <w:rPr>
          <w:rFonts w:ascii="Times New Roman" w:hAnsi="Times New Roman" w:cs="Times New Roman"/>
          <w:sz w:val="24"/>
          <w:szCs w:val="24"/>
        </w:rPr>
        <w:t xml:space="preserve"> и прост</w:t>
      </w:r>
      <w:r w:rsidR="00187C41">
        <w:rPr>
          <w:rFonts w:ascii="Times New Roman" w:hAnsi="Times New Roman" w:cs="Times New Roman"/>
          <w:sz w:val="24"/>
          <w:szCs w:val="24"/>
        </w:rPr>
        <w:t>ой</w:t>
      </w:r>
      <w:r w:rsidRPr="00187C41">
        <w:rPr>
          <w:rFonts w:ascii="Times New Roman" w:hAnsi="Times New Roman" w:cs="Times New Roman"/>
          <w:sz w:val="24"/>
          <w:szCs w:val="24"/>
        </w:rPr>
        <w:t xml:space="preserve"> способ обсуждения важных вопросов, позволяющи</w:t>
      </w:r>
      <w:r w:rsidR="00187C41">
        <w:rPr>
          <w:rFonts w:ascii="Times New Roman" w:hAnsi="Times New Roman" w:cs="Times New Roman"/>
          <w:sz w:val="24"/>
          <w:szCs w:val="24"/>
        </w:rPr>
        <w:t>й</w:t>
      </w:r>
      <w:r w:rsidRPr="00187C41">
        <w:rPr>
          <w:rFonts w:ascii="Times New Roman" w:hAnsi="Times New Roman" w:cs="Times New Roman"/>
          <w:sz w:val="24"/>
          <w:szCs w:val="24"/>
        </w:rPr>
        <w:t xml:space="preserve"> максимально </w:t>
      </w:r>
      <w:r w:rsidR="0083487E" w:rsidRPr="00187C41">
        <w:rPr>
          <w:rFonts w:ascii="Times New Roman" w:hAnsi="Times New Roman" w:cs="Times New Roman"/>
          <w:sz w:val="24"/>
          <w:szCs w:val="24"/>
        </w:rPr>
        <w:t>проявить</w:t>
      </w:r>
      <w:r w:rsidRPr="00187C4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3487E" w:rsidRPr="00187C41">
        <w:rPr>
          <w:rFonts w:ascii="Times New Roman" w:hAnsi="Times New Roman" w:cs="Times New Roman"/>
          <w:sz w:val="24"/>
          <w:szCs w:val="24"/>
        </w:rPr>
        <w:t>ам свою креативность</w:t>
      </w:r>
      <w:r w:rsidRPr="00187C41">
        <w:rPr>
          <w:rFonts w:ascii="Times New Roman" w:hAnsi="Times New Roman" w:cs="Times New Roman"/>
          <w:sz w:val="24"/>
          <w:szCs w:val="24"/>
        </w:rPr>
        <w:t xml:space="preserve"> и повышающи</w:t>
      </w:r>
      <w:r w:rsidR="00187C41">
        <w:rPr>
          <w:rFonts w:ascii="Times New Roman" w:hAnsi="Times New Roman" w:cs="Times New Roman"/>
          <w:sz w:val="24"/>
          <w:szCs w:val="24"/>
        </w:rPr>
        <w:t>й</w:t>
      </w:r>
      <w:r w:rsidRPr="00187C41">
        <w:rPr>
          <w:rFonts w:ascii="Times New Roman" w:hAnsi="Times New Roman" w:cs="Times New Roman"/>
          <w:sz w:val="24"/>
          <w:szCs w:val="24"/>
        </w:rPr>
        <w:t xml:space="preserve"> эффективность корпоративного взаимодействия в процессе групповых обсуждений. </w:t>
      </w:r>
    </w:p>
    <w:p w:rsidR="00C21E0C" w:rsidRPr="00187C41" w:rsidRDefault="00C21E0C" w:rsidP="00187C41">
      <w:pPr>
        <w:jc w:val="both"/>
        <w:rPr>
          <w:rFonts w:ascii="Times New Roman" w:hAnsi="Times New Roman" w:cs="Times New Roman"/>
          <w:sz w:val="24"/>
          <w:szCs w:val="24"/>
        </w:rPr>
      </w:pPr>
      <w:r w:rsidRPr="00187C41">
        <w:rPr>
          <w:rFonts w:ascii="Times New Roman" w:hAnsi="Times New Roman" w:cs="Times New Roman"/>
          <w:sz w:val="24"/>
          <w:szCs w:val="24"/>
        </w:rPr>
        <w:t>Педагогический совет был начат с обсуждения актуальной темы «Введение обновленных ФГОС». В практической части учителя были объединены в группы по 5-6 человек по принципу принадлежности к циклов</w:t>
      </w:r>
      <w:r w:rsidR="00187C41">
        <w:rPr>
          <w:rFonts w:ascii="Times New Roman" w:hAnsi="Times New Roman" w:cs="Times New Roman"/>
          <w:sz w:val="24"/>
          <w:szCs w:val="24"/>
        </w:rPr>
        <w:t>ым</w:t>
      </w:r>
      <w:r w:rsidRPr="00187C41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187C41">
        <w:rPr>
          <w:rFonts w:ascii="Times New Roman" w:hAnsi="Times New Roman" w:cs="Times New Roman"/>
          <w:sz w:val="24"/>
          <w:szCs w:val="24"/>
        </w:rPr>
        <w:t>им</w:t>
      </w:r>
      <w:r w:rsidRPr="00187C41">
        <w:rPr>
          <w:rFonts w:ascii="Times New Roman" w:hAnsi="Times New Roman" w:cs="Times New Roman"/>
          <w:sz w:val="24"/>
          <w:szCs w:val="24"/>
        </w:rPr>
        <w:t xml:space="preserve"> </w:t>
      </w:r>
      <w:r w:rsidR="00187C41">
        <w:rPr>
          <w:rFonts w:ascii="Times New Roman" w:hAnsi="Times New Roman" w:cs="Times New Roman"/>
          <w:sz w:val="24"/>
          <w:szCs w:val="24"/>
        </w:rPr>
        <w:t>объединениям</w:t>
      </w:r>
      <w:r w:rsidRPr="00187C41">
        <w:rPr>
          <w:rFonts w:ascii="Times New Roman" w:hAnsi="Times New Roman" w:cs="Times New Roman"/>
          <w:sz w:val="24"/>
          <w:szCs w:val="24"/>
        </w:rPr>
        <w:t xml:space="preserve">. За каждым из шести столиков находился модератор («хозяин»). Роль гостеприимных «хозяев» взяли на себя, имеющие </w:t>
      </w:r>
      <w:r w:rsidR="0083487E" w:rsidRPr="00187C41">
        <w:rPr>
          <w:rFonts w:ascii="Times New Roman" w:hAnsi="Times New Roman" w:cs="Times New Roman"/>
          <w:sz w:val="24"/>
          <w:szCs w:val="24"/>
        </w:rPr>
        <w:t>большой</w:t>
      </w:r>
      <w:r w:rsidRPr="00187C41">
        <w:rPr>
          <w:rFonts w:ascii="Times New Roman" w:hAnsi="Times New Roman" w:cs="Times New Roman"/>
          <w:sz w:val="24"/>
          <w:szCs w:val="24"/>
        </w:rPr>
        <w:t xml:space="preserve"> опыт в </w:t>
      </w:r>
      <w:r w:rsidR="0083487E" w:rsidRPr="00187C4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187C41">
        <w:rPr>
          <w:rFonts w:ascii="Times New Roman" w:hAnsi="Times New Roman" w:cs="Times New Roman"/>
          <w:sz w:val="24"/>
          <w:szCs w:val="24"/>
        </w:rPr>
        <w:t>учебно-воспитательной и методической работ</w:t>
      </w:r>
      <w:r w:rsidR="0083487E" w:rsidRPr="00187C41">
        <w:rPr>
          <w:rFonts w:ascii="Times New Roman" w:hAnsi="Times New Roman" w:cs="Times New Roman"/>
          <w:sz w:val="24"/>
          <w:szCs w:val="24"/>
        </w:rPr>
        <w:t>ы</w:t>
      </w:r>
      <w:r w:rsidRPr="00187C41">
        <w:rPr>
          <w:rFonts w:ascii="Times New Roman" w:hAnsi="Times New Roman" w:cs="Times New Roman"/>
          <w:sz w:val="24"/>
          <w:szCs w:val="24"/>
        </w:rPr>
        <w:t xml:space="preserve"> директор школы №40 Клепова С.С., заместитель директора по учебно-воспитательной работе </w:t>
      </w:r>
      <w:proofErr w:type="spellStart"/>
      <w:r w:rsidRPr="00187C41">
        <w:rPr>
          <w:rFonts w:ascii="Times New Roman" w:hAnsi="Times New Roman" w:cs="Times New Roman"/>
          <w:sz w:val="24"/>
          <w:szCs w:val="24"/>
        </w:rPr>
        <w:t>Меньшуткина</w:t>
      </w:r>
      <w:proofErr w:type="spellEnd"/>
      <w:r w:rsidRPr="00187C41">
        <w:rPr>
          <w:rFonts w:ascii="Times New Roman" w:hAnsi="Times New Roman" w:cs="Times New Roman"/>
          <w:sz w:val="24"/>
          <w:szCs w:val="24"/>
        </w:rPr>
        <w:t xml:space="preserve"> И.Е., учитель начальных классов Пушкова Т.В., учитель физики и математики Березовская Ж.В., учитель биологии Попова Л.Н. и учитель английского и немецкого языков Белова С.С. Остальны</w:t>
      </w:r>
      <w:r w:rsidR="00187C41">
        <w:rPr>
          <w:rFonts w:ascii="Times New Roman" w:hAnsi="Times New Roman" w:cs="Times New Roman"/>
          <w:sz w:val="24"/>
          <w:szCs w:val="24"/>
        </w:rPr>
        <w:t>е</w:t>
      </w:r>
      <w:r w:rsidRPr="00187C41">
        <w:rPr>
          <w:rFonts w:ascii="Times New Roman" w:hAnsi="Times New Roman" w:cs="Times New Roman"/>
          <w:sz w:val="24"/>
          <w:szCs w:val="24"/>
        </w:rPr>
        <w:t xml:space="preserve"> </w:t>
      </w:r>
      <w:r w:rsidR="0083487E" w:rsidRPr="00187C41">
        <w:rPr>
          <w:rFonts w:ascii="Times New Roman" w:hAnsi="Times New Roman" w:cs="Times New Roman"/>
          <w:sz w:val="24"/>
          <w:szCs w:val="24"/>
        </w:rPr>
        <w:t>педагог</w:t>
      </w:r>
      <w:r w:rsidR="00187C41">
        <w:rPr>
          <w:rFonts w:ascii="Times New Roman" w:hAnsi="Times New Roman" w:cs="Times New Roman"/>
          <w:sz w:val="24"/>
          <w:szCs w:val="24"/>
        </w:rPr>
        <w:t>и</w:t>
      </w:r>
      <w:r w:rsidRPr="00187C41">
        <w:rPr>
          <w:rFonts w:ascii="Times New Roman" w:hAnsi="Times New Roman" w:cs="Times New Roman"/>
          <w:sz w:val="24"/>
          <w:szCs w:val="24"/>
        </w:rPr>
        <w:t xml:space="preserve"> был</w:t>
      </w:r>
      <w:r w:rsidR="00187C41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187C41">
        <w:rPr>
          <w:rFonts w:ascii="Times New Roman" w:hAnsi="Times New Roman" w:cs="Times New Roman"/>
          <w:sz w:val="24"/>
          <w:szCs w:val="24"/>
        </w:rPr>
        <w:t xml:space="preserve">  </w:t>
      </w:r>
      <w:r w:rsidRPr="00187C4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187C41">
        <w:rPr>
          <w:rFonts w:ascii="Times New Roman" w:hAnsi="Times New Roman" w:cs="Times New Roman"/>
          <w:sz w:val="24"/>
          <w:szCs w:val="24"/>
        </w:rPr>
        <w:t>приглашенны</w:t>
      </w:r>
      <w:r w:rsidR="00187C41">
        <w:rPr>
          <w:rFonts w:ascii="Times New Roman" w:hAnsi="Times New Roman" w:cs="Times New Roman"/>
          <w:sz w:val="24"/>
          <w:szCs w:val="24"/>
        </w:rPr>
        <w:t>ми</w:t>
      </w:r>
      <w:r w:rsidRPr="00187C41">
        <w:rPr>
          <w:rFonts w:ascii="Times New Roman" w:hAnsi="Times New Roman" w:cs="Times New Roman"/>
          <w:sz w:val="24"/>
          <w:szCs w:val="24"/>
        </w:rPr>
        <w:t xml:space="preserve"> гост</w:t>
      </w:r>
      <w:r w:rsidR="00187C41">
        <w:rPr>
          <w:rFonts w:ascii="Times New Roman" w:hAnsi="Times New Roman" w:cs="Times New Roman"/>
          <w:sz w:val="24"/>
          <w:szCs w:val="24"/>
        </w:rPr>
        <w:t>ями</w:t>
      </w:r>
      <w:r w:rsidRPr="00187C41">
        <w:rPr>
          <w:rFonts w:ascii="Times New Roman" w:hAnsi="Times New Roman" w:cs="Times New Roman"/>
          <w:sz w:val="24"/>
          <w:szCs w:val="24"/>
        </w:rPr>
        <w:t>». Во время проведения «</w:t>
      </w:r>
      <w:r w:rsidR="0083487E" w:rsidRPr="00187C4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3487E" w:rsidRPr="0018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C4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187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C41">
        <w:rPr>
          <w:rFonts w:ascii="Times New Roman" w:hAnsi="Times New Roman" w:cs="Times New Roman"/>
          <w:sz w:val="24"/>
          <w:szCs w:val="24"/>
        </w:rPr>
        <w:t>Сafe</w:t>
      </w:r>
      <w:proofErr w:type="spellEnd"/>
      <w:r w:rsidRPr="00187C41">
        <w:rPr>
          <w:rFonts w:ascii="Times New Roman" w:hAnsi="Times New Roman" w:cs="Times New Roman"/>
          <w:sz w:val="24"/>
          <w:szCs w:val="24"/>
        </w:rPr>
        <w:t xml:space="preserve">» каждый мог выпить чашечку чая или кофе, так как именно в такой атмосфере часто рождаются особенно ценные идеи. </w:t>
      </w:r>
      <w:r w:rsidR="0083487E" w:rsidRPr="00187C4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Start"/>
      <w:r w:rsidR="0083487E" w:rsidRPr="00187C41">
        <w:rPr>
          <w:rFonts w:ascii="Times New Roman" w:hAnsi="Times New Roman" w:cs="Times New Roman"/>
          <w:sz w:val="24"/>
          <w:szCs w:val="24"/>
        </w:rPr>
        <w:t xml:space="preserve">о </w:t>
      </w:r>
      <w:r w:rsidRPr="00187C41">
        <w:rPr>
          <w:rFonts w:ascii="Times New Roman" w:hAnsi="Times New Roman" w:cs="Times New Roman"/>
          <w:sz w:val="24"/>
          <w:szCs w:val="24"/>
        </w:rPr>
        <w:t xml:space="preserve"> звучани</w:t>
      </w:r>
      <w:r w:rsidR="0083487E" w:rsidRPr="00187C41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Pr="00187C41">
        <w:rPr>
          <w:rFonts w:ascii="Times New Roman" w:hAnsi="Times New Roman" w:cs="Times New Roman"/>
          <w:sz w:val="24"/>
          <w:szCs w:val="24"/>
        </w:rPr>
        <w:t xml:space="preserve"> джазовой музыкальной композиции каждый из шести модераторов приветствовал новую команду коллег, знакомил их с определенной темой и рассказывал о том, что наработано предшествующей им группой </w:t>
      </w:r>
      <w:r w:rsidR="0083487E" w:rsidRPr="00187C41">
        <w:rPr>
          <w:rFonts w:ascii="Times New Roman" w:hAnsi="Times New Roman" w:cs="Times New Roman"/>
          <w:sz w:val="24"/>
          <w:szCs w:val="24"/>
        </w:rPr>
        <w:t>учителей</w:t>
      </w:r>
      <w:r w:rsidRPr="00187C41">
        <w:rPr>
          <w:rFonts w:ascii="Times New Roman" w:hAnsi="Times New Roman" w:cs="Times New Roman"/>
          <w:sz w:val="24"/>
          <w:szCs w:val="24"/>
        </w:rPr>
        <w:t xml:space="preserve">. Новые «гости» столика - </w:t>
      </w:r>
      <w:r w:rsidR="0083487E" w:rsidRPr="00187C41">
        <w:rPr>
          <w:rFonts w:ascii="Times New Roman" w:hAnsi="Times New Roman" w:cs="Times New Roman"/>
          <w:sz w:val="24"/>
          <w:szCs w:val="24"/>
        </w:rPr>
        <w:t>педагоги</w:t>
      </w:r>
      <w:r w:rsidRPr="00187C41">
        <w:rPr>
          <w:rFonts w:ascii="Times New Roman" w:hAnsi="Times New Roman" w:cs="Times New Roman"/>
          <w:sz w:val="24"/>
          <w:szCs w:val="24"/>
        </w:rPr>
        <w:t xml:space="preserve"> </w:t>
      </w:r>
      <w:r w:rsidR="00187C41">
        <w:rPr>
          <w:rFonts w:ascii="Times New Roman" w:hAnsi="Times New Roman" w:cs="Times New Roman"/>
          <w:sz w:val="24"/>
          <w:szCs w:val="24"/>
        </w:rPr>
        <w:t>вносили свои предложения.</w:t>
      </w:r>
      <w:r w:rsidRPr="00187C41">
        <w:rPr>
          <w:rFonts w:ascii="Times New Roman" w:hAnsi="Times New Roman" w:cs="Times New Roman"/>
          <w:sz w:val="24"/>
          <w:szCs w:val="24"/>
        </w:rPr>
        <w:t xml:space="preserve"> Для оптимизации процесса обсуждения преподаватели фиксировали результаты своей интеллектуальной деятельности удобным для них способом - в виде схемы или тезиса на листах ватмана.</w:t>
      </w:r>
    </w:p>
    <w:p w:rsidR="00C21E0C" w:rsidRPr="00187C41" w:rsidRDefault="00C21E0C" w:rsidP="00187C41">
      <w:pPr>
        <w:jc w:val="both"/>
        <w:rPr>
          <w:rFonts w:ascii="Times New Roman" w:hAnsi="Times New Roman" w:cs="Times New Roman"/>
          <w:sz w:val="24"/>
          <w:szCs w:val="24"/>
        </w:rPr>
      </w:pPr>
      <w:r w:rsidRPr="00187C41">
        <w:rPr>
          <w:rFonts w:ascii="Times New Roman" w:hAnsi="Times New Roman" w:cs="Times New Roman"/>
          <w:sz w:val="24"/>
          <w:szCs w:val="24"/>
        </w:rPr>
        <w:t xml:space="preserve">За первым столом преподавателям было предложено ознакомиться с информацией об основных международных исследованиях: </w:t>
      </w:r>
      <w:proofErr w:type="gramStart"/>
      <w:r w:rsidRPr="00187C41">
        <w:rPr>
          <w:rFonts w:ascii="Times New Roman" w:hAnsi="Times New Roman" w:cs="Times New Roman"/>
          <w:sz w:val="24"/>
          <w:szCs w:val="24"/>
        </w:rPr>
        <w:t>PIRLS ,</w:t>
      </w:r>
      <w:proofErr w:type="gramEnd"/>
      <w:r w:rsidRPr="00187C41">
        <w:rPr>
          <w:rFonts w:ascii="Times New Roman" w:hAnsi="Times New Roman" w:cs="Times New Roman"/>
          <w:sz w:val="24"/>
          <w:szCs w:val="24"/>
        </w:rPr>
        <w:t xml:space="preserve">  TIMSS и  PISA , а также обсудить такие </w:t>
      </w:r>
      <w:r w:rsidR="0083487E" w:rsidRPr="00187C41">
        <w:rPr>
          <w:rFonts w:ascii="Times New Roman" w:hAnsi="Times New Roman" w:cs="Times New Roman"/>
          <w:sz w:val="24"/>
          <w:szCs w:val="24"/>
        </w:rPr>
        <w:t>термины</w:t>
      </w:r>
      <w:r w:rsidRPr="00187C41">
        <w:rPr>
          <w:rFonts w:ascii="Times New Roman" w:hAnsi="Times New Roman" w:cs="Times New Roman"/>
          <w:sz w:val="24"/>
          <w:szCs w:val="24"/>
        </w:rPr>
        <w:t xml:space="preserve"> как «Финансовая грамотность», «Глобальные компетенции», «Читательская грамотность», «Математическая грамотность», «Естественнонаучная грамотность» и «Креативное мышление». За вторым столом участники </w:t>
      </w:r>
      <w:r w:rsidR="00672E5A" w:rsidRPr="00187C41">
        <w:rPr>
          <w:rFonts w:ascii="Times New Roman" w:hAnsi="Times New Roman" w:cs="Times New Roman"/>
          <w:sz w:val="24"/>
          <w:szCs w:val="24"/>
        </w:rPr>
        <w:t xml:space="preserve">групп </w:t>
      </w:r>
      <w:r w:rsidRPr="00187C41">
        <w:rPr>
          <w:rFonts w:ascii="Times New Roman" w:hAnsi="Times New Roman" w:cs="Times New Roman"/>
          <w:sz w:val="24"/>
          <w:szCs w:val="24"/>
        </w:rPr>
        <w:t xml:space="preserve">искали способы мотивации обучающихся и учителей на повышение </w:t>
      </w:r>
      <w:r w:rsidR="00672E5A" w:rsidRPr="00187C41">
        <w:rPr>
          <w:rFonts w:ascii="Times New Roman" w:hAnsi="Times New Roman" w:cs="Times New Roman"/>
          <w:sz w:val="24"/>
          <w:szCs w:val="24"/>
        </w:rPr>
        <w:t>ими собственного</w:t>
      </w:r>
      <w:r w:rsidRPr="00187C41">
        <w:rPr>
          <w:rFonts w:ascii="Times New Roman" w:hAnsi="Times New Roman" w:cs="Times New Roman"/>
          <w:sz w:val="24"/>
          <w:szCs w:val="24"/>
        </w:rPr>
        <w:t xml:space="preserve"> уровня функциональной грамотности.</w:t>
      </w:r>
      <w:r w:rsidR="00672E5A" w:rsidRPr="00187C41">
        <w:rPr>
          <w:rFonts w:ascii="Times New Roman" w:hAnsi="Times New Roman" w:cs="Times New Roman"/>
          <w:sz w:val="24"/>
          <w:szCs w:val="24"/>
        </w:rPr>
        <w:t xml:space="preserve"> </w:t>
      </w:r>
      <w:r w:rsidRPr="00187C41">
        <w:rPr>
          <w:rFonts w:ascii="Times New Roman" w:hAnsi="Times New Roman" w:cs="Times New Roman"/>
          <w:sz w:val="24"/>
          <w:szCs w:val="24"/>
        </w:rPr>
        <w:t xml:space="preserve">За третьим столиком </w:t>
      </w:r>
      <w:r w:rsidR="00672E5A" w:rsidRPr="00187C41">
        <w:rPr>
          <w:rFonts w:ascii="Times New Roman" w:hAnsi="Times New Roman" w:cs="Times New Roman"/>
          <w:sz w:val="24"/>
          <w:szCs w:val="24"/>
        </w:rPr>
        <w:t>представители</w:t>
      </w:r>
      <w:r w:rsidRPr="00187C41">
        <w:rPr>
          <w:rFonts w:ascii="Times New Roman" w:hAnsi="Times New Roman" w:cs="Times New Roman"/>
          <w:sz w:val="24"/>
          <w:szCs w:val="24"/>
        </w:rPr>
        <w:t xml:space="preserve"> каждой группы познакомились с заданиями, </w:t>
      </w:r>
      <w:proofErr w:type="gramStart"/>
      <w:r w:rsidRPr="00187C41">
        <w:rPr>
          <w:rFonts w:ascii="Times New Roman" w:hAnsi="Times New Roman" w:cs="Times New Roman"/>
          <w:sz w:val="24"/>
          <w:szCs w:val="24"/>
        </w:rPr>
        <w:t>направленными  на</w:t>
      </w:r>
      <w:proofErr w:type="gramEnd"/>
      <w:r w:rsidRPr="00187C41">
        <w:rPr>
          <w:rFonts w:ascii="Times New Roman" w:hAnsi="Times New Roman" w:cs="Times New Roman"/>
          <w:sz w:val="24"/>
          <w:szCs w:val="24"/>
        </w:rPr>
        <w:t xml:space="preserve"> формирование и оценку различных направлений функциональной грамотности, а также обсудили то, какими отличительными чертами обладают данные упражнения.</w:t>
      </w:r>
      <w:r w:rsidR="00672E5A" w:rsidRPr="00187C41">
        <w:rPr>
          <w:rFonts w:ascii="Times New Roman" w:hAnsi="Times New Roman" w:cs="Times New Roman"/>
          <w:sz w:val="24"/>
          <w:szCs w:val="24"/>
        </w:rPr>
        <w:t xml:space="preserve"> </w:t>
      </w:r>
      <w:r w:rsidRPr="00187C41">
        <w:rPr>
          <w:rFonts w:ascii="Times New Roman" w:hAnsi="Times New Roman" w:cs="Times New Roman"/>
          <w:sz w:val="24"/>
          <w:szCs w:val="24"/>
        </w:rPr>
        <w:t>За четвертым столиком учителя попробовали классифицировать карточки с заданиями, направленными на формирование и оценку каждого вида функциональной грамотности</w:t>
      </w:r>
      <w:r w:rsidR="00672E5A" w:rsidRPr="00187C41">
        <w:rPr>
          <w:rFonts w:ascii="Times New Roman" w:hAnsi="Times New Roman" w:cs="Times New Roman"/>
          <w:sz w:val="24"/>
          <w:szCs w:val="24"/>
        </w:rPr>
        <w:t xml:space="preserve">, </w:t>
      </w:r>
      <w:r w:rsidRPr="00187C41">
        <w:rPr>
          <w:rFonts w:ascii="Times New Roman" w:hAnsi="Times New Roman" w:cs="Times New Roman"/>
          <w:sz w:val="24"/>
          <w:szCs w:val="24"/>
        </w:rPr>
        <w:t xml:space="preserve">по степени сложности их выполнения, попробовав определить возраст обучающихся, на который рассчитаны </w:t>
      </w:r>
      <w:r w:rsidR="00672E5A" w:rsidRPr="00187C41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187C41">
        <w:rPr>
          <w:rFonts w:ascii="Times New Roman" w:hAnsi="Times New Roman" w:cs="Times New Roman"/>
          <w:sz w:val="24"/>
          <w:szCs w:val="24"/>
        </w:rPr>
        <w:t xml:space="preserve">упражнения. За пятым столиком участники групп распределяли учебные карточки, </w:t>
      </w:r>
      <w:proofErr w:type="gramStart"/>
      <w:r w:rsidRPr="00187C41">
        <w:rPr>
          <w:rFonts w:ascii="Times New Roman" w:hAnsi="Times New Roman" w:cs="Times New Roman"/>
          <w:sz w:val="24"/>
          <w:szCs w:val="24"/>
        </w:rPr>
        <w:t>направленны</w:t>
      </w:r>
      <w:r w:rsidR="00672E5A" w:rsidRPr="00187C41">
        <w:rPr>
          <w:rFonts w:ascii="Times New Roman" w:hAnsi="Times New Roman" w:cs="Times New Roman"/>
          <w:sz w:val="24"/>
          <w:szCs w:val="24"/>
        </w:rPr>
        <w:t>е</w:t>
      </w:r>
      <w:r w:rsidRPr="00187C41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187C41">
        <w:rPr>
          <w:rFonts w:ascii="Times New Roman" w:hAnsi="Times New Roman" w:cs="Times New Roman"/>
          <w:sz w:val="24"/>
          <w:szCs w:val="24"/>
        </w:rPr>
        <w:t xml:space="preserve"> формирование и оценку различных направлений функциональной грамотности, по </w:t>
      </w:r>
      <w:r w:rsidR="00672E5A" w:rsidRPr="00187C41">
        <w:rPr>
          <w:rFonts w:ascii="Times New Roman" w:hAnsi="Times New Roman" w:cs="Times New Roman"/>
          <w:sz w:val="24"/>
          <w:szCs w:val="24"/>
        </w:rPr>
        <w:t>четырём</w:t>
      </w:r>
      <w:r w:rsidR="00187C41">
        <w:rPr>
          <w:rFonts w:ascii="Times New Roman" w:hAnsi="Times New Roman" w:cs="Times New Roman"/>
          <w:sz w:val="24"/>
          <w:szCs w:val="24"/>
        </w:rPr>
        <w:t xml:space="preserve"> секторам таблицы: </w:t>
      </w:r>
      <w:r w:rsidRPr="00187C41">
        <w:rPr>
          <w:rFonts w:ascii="Times New Roman" w:hAnsi="Times New Roman" w:cs="Times New Roman"/>
          <w:sz w:val="24"/>
          <w:szCs w:val="24"/>
        </w:rPr>
        <w:t xml:space="preserve">«предметы естественнонаучного цикла», «предметы математического цикла и информационно-технологического цикла» (информатика)», «предметы социально-гуманитарного цикла» «предметы спортивно-эстетического цикла». Педагоги ответили на вопрос о том, можно ли использовать одно и то же задание в преподавании сразу нескольких школьных предметов. «Гости» шестого столика обсудили педагогические </w:t>
      </w:r>
      <w:r w:rsidRPr="00187C41">
        <w:rPr>
          <w:rFonts w:ascii="Times New Roman" w:hAnsi="Times New Roman" w:cs="Times New Roman"/>
          <w:sz w:val="24"/>
          <w:szCs w:val="24"/>
        </w:rPr>
        <w:lastRenderedPageBreak/>
        <w:t xml:space="preserve">приемы, с помощью использования которых можно формировать и развивать каждое из направлений функциональной грамотности. </w:t>
      </w:r>
    </w:p>
    <w:p w:rsidR="00C21E0C" w:rsidRPr="00187C41" w:rsidRDefault="00C21E0C" w:rsidP="00187C41">
      <w:pPr>
        <w:jc w:val="both"/>
        <w:rPr>
          <w:rFonts w:ascii="Times New Roman" w:hAnsi="Times New Roman" w:cs="Times New Roman"/>
          <w:sz w:val="24"/>
          <w:szCs w:val="24"/>
        </w:rPr>
      </w:pPr>
      <w:r w:rsidRPr="00187C41">
        <w:rPr>
          <w:rFonts w:ascii="Times New Roman" w:hAnsi="Times New Roman" w:cs="Times New Roman"/>
          <w:sz w:val="24"/>
          <w:szCs w:val="24"/>
        </w:rPr>
        <w:t xml:space="preserve">В завершении обсуждения были презентованы наработанные идеи, которые позволили сделать вывод, </w:t>
      </w:r>
      <w:r w:rsidR="00187C41">
        <w:rPr>
          <w:rFonts w:ascii="Times New Roman" w:hAnsi="Times New Roman" w:cs="Times New Roman"/>
          <w:sz w:val="24"/>
          <w:szCs w:val="24"/>
        </w:rPr>
        <w:t>какие</w:t>
      </w:r>
      <w:r w:rsidRPr="00187C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87C41">
        <w:rPr>
          <w:rFonts w:ascii="Times New Roman" w:hAnsi="Times New Roman" w:cs="Times New Roman"/>
          <w:sz w:val="24"/>
          <w:szCs w:val="24"/>
        </w:rPr>
        <w:t>условия для формирования функциональной грамотности обучающихся</w:t>
      </w:r>
      <w:r w:rsidR="00187C41" w:rsidRPr="00187C41">
        <w:rPr>
          <w:rFonts w:ascii="Times New Roman" w:hAnsi="Times New Roman" w:cs="Times New Roman"/>
          <w:sz w:val="24"/>
          <w:szCs w:val="24"/>
        </w:rPr>
        <w:t xml:space="preserve"> </w:t>
      </w:r>
      <w:r w:rsidR="00187C41" w:rsidRPr="00187C41">
        <w:rPr>
          <w:rFonts w:ascii="Times New Roman" w:hAnsi="Times New Roman" w:cs="Times New Roman"/>
          <w:sz w:val="24"/>
          <w:szCs w:val="24"/>
        </w:rPr>
        <w:t>необходимо создать</w:t>
      </w:r>
      <w:r w:rsidRPr="00187C41">
        <w:rPr>
          <w:rFonts w:ascii="Times New Roman" w:hAnsi="Times New Roman" w:cs="Times New Roman"/>
          <w:sz w:val="24"/>
          <w:szCs w:val="24"/>
        </w:rPr>
        <w:t>.</w:t>
      </w:r>
      <w:r w:rsidRPr="00187C41">
        <w:rPr>
          <w:rFonts w:ascii="Times New Roman" w:hAnsi="Times New Roman" w:cs="Times New Roman"/>
          <w:sz w:val="24"/>
          <w:szCs w:val="24"/>
        </w:rPr>
        <w:t xml:space="preserve"> Директор школы Клепова С.С. подвела итоги педагогического совета, предложив ведение единого режима работы </w:t>
      </w:r>
      <w:proofErr w:type="gramStart"/>
      <w:r w:rsidRPr="00187C41">
        <w:rPr>
          <w:rFonts w:ascii="Times New Roman" w:hAnsi="Times New Roman" w:cs="Times New Roman"/>
          <w:sz w:val="24"/>
          <w:szCs w:val="24"/>
        </w:rPr>
        <w:t>школы  по</w:t>
      </w:r>
      <w:proofErr w:type="gramEnd"/>
      <w:r w:rsidRPr="00187C41">
        <w:rPr>
          <w:rFonts w:ascii="Times New Roman" w:hAnsi="Times New Roman" w:cs="Times New Roman"/>
          <w:sz w:val="24"/>
          <w:szCs w:val="24"/>
        </w:rPr>
        <w:t xml:space="preserve">   повышению   уровня функциональной грамотности обучающихся, отметив высокую степень важности обучения педагогических кадров через самообразование, </w:t>
      </w:r>
      <w:proofErr w:type="spellStart"/>
      <w:r w:rsidRPr="00187C41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187C41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5376C4" w:rsidRPr="00187C41">
        <w:rPr>
          <w:rFonts w:ascii="Times New Roman" w:hAnsi="Times New Roman" w:cs="Times New Roman"/>
          <w:sz w:val="24"/>
          <w:szCs w:val="24"/>
        </w:rPr>
        <w:t>.</w:t>
      </w:r>
    </w:p>
    <w:p w:rsidR="00866CBE" w:rsidRPr="00187C41" w:rsidRDefault="00C21E0C" w:rsidP="00187C41">
      <w:pPr>
        <w:jc w:val="both"/>
        <w:rPr>
          <w:rFonts w:ascii="Times New Roman" w:hAnsi="Times New Roman" w:cs="Times New Roman"/>
          <w:sz w:val="24"/>
          <w:szCs w:val="24"/>
        </w:rPr>
      </w:pPr>
      <w:r w:rsidRPr="00187C41">
        <w:rPr>
          <w:rFonts w:ascii="Times New Roman" w:hAnsi="Times New Roman" w:cs="Times New Roman"/>
          <w:sz w:val="24"/>
          <w:szCs w:val="24"/>
        </w:rPr>
        <w:t xml:space="preserve">Данный формат проведения педагогического совета в средней школе №40 способствовал открытости при генерации идей и последующем их обсуждении, помог </w:t>
      </w:r>
      <w:r w:rsidR="00672E5A" w:rsidRPr="00187C41">
        <w:rPr>
          <w:rFonts w:ascii="Times New Roman" w:hAnsi="Times New Roman" w:cs="Times New Roman"/>
          <w:sz w:val="24"/>
          <w:szCs w:val="24"/>
        </w:rPr>
        <w:t xml:space="preserve">33 </w:t>
      </w:r>
      <w:r w:rsidRPr="00187C41">
        <w:rPr>
          <w:rFonts w:ascii="Times New Roman" w:hAnsi="Times New Roman" w:cs="Times New Roman"/>
          <w:sz w:val="24"/>
          <w:szCs w:val="24"/>
        </w:rPr>
        <w:t xml:space="preserve">участникам педагогического совета обменяться идеями по теме «Функциональная грамотность: совершенствование качества </w:t>
      </w:r>
      <w:r w:rsidR="00F4367C" w:rsidRPr="00187C4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187C41">
        <w:rPr>
          <w:rFonts w:ascii="Times New Roman" w:hAnsi="Times New Roman" w:cs="Times New Roman"/>
          <w:sz w:val="24"/>
          <w:szCs w:val="24"/>
        </w:rPr>
        <w:t>обучающихся». В результате педагоги приобрели позитивный опыт командной работы, увидели потенциал своих коллег, а также получили заряд оптимизма и корпоративного духа.</w:t>
      </w:r>
    </w:p>
    <w:sectPr w:rsidR="00866CBE" w:rsidRPr="00187C41" w:rsidSect="0086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1D"/>
    <w:rsid w:val="000172CD"/>
    <w:rsid w:val="000B123B"/>
    <w:rsid w:val="000D39C7"/>
    <w:rsid w:val="001559F7"/>
    <w:rsid w:val="00187C41"/>
    <w:rsid w:val="002D68E4"/>
    <w:rsid w:val="00384EF0"/>
    <w:rsid w:val="003E2271"/>
    <w:rsid w:val="005376C4"/>
    <w:rsid w:val="00563B64"/>
    <w:rsid w:val="00566820"/>
    <w:rsid w:val="00635EA8"/>
    <w:rsid w:val="00672E5A"/>
    <w:rsid w:val="0083487E"/>
    <w:rsid w:val="00866CBE"/>
    <w:rsid w:val="00970427"/>
    <w:rsid w:val="009B6CA8"/>
    <w:rsid w:val="00A00DC9"/>
    <w:rsid w:val="00A612E9"/>
    <w:rsid w:val="00BA2F2E"/>
    <w:rsid w:val="00C0395E"/>
    <w:rsid w:val="00C141D7"/>
    <w:rsid w:val="00C21E0C"/>
    <w:rsid w:val="00D35261"/>
    <w:rsid w:val="00D70546"/>
    <w:rsid w:val="00DF114B"/>
    <w:rsid w:val="00EB1DB3"/>
    <w:rsid w:val="00F0051D"/>
    <w:rsid w:val="00F4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002C"/>
  <w15:docId w15:val="{EB69E1F8-C89E-4BB7-AD42-A1DDB678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1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semiHidden/>
    <w:rsid w:val="0056682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668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DAF79-B76A-4DFB-BAFD-615AF86A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Клепова С С</cp:lastModifiedBy>
  <cp:revision>2</cp:revision>
  <dcterms:created xsi:type="dcterms:W3CDTF">2022-04-12T11:19:00Z</dcterms:created>
  <dcterms:modified xsi:type="dcterms:W3CDTF">2022-04-12T11:19:00Z</dcterms:modified>
</cp:coreProperties>
</file>