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E6" w:rsidRPr="005827E6" w:rsidRDefault="005827E6" w:rsidP="005827E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27E6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</w:p>
    <w:p w:rsidR="005827E6" w:rsidRPr="005827E6" w:rsidRDefault="005827E6" w:rsidP="005827E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27E6">
        <w:rPr>
          <w:rFonts w:ascii="Times New Roman" w:eastAsia="Calibri" w:hAnsi="Times New Roman" w:cs="Times New Roman"/>
          <w:b/>
          <w:sz w:val="24"/>
          <w:szCs w:val="24"/>
        </w:rPr>
        <w:t>Учебный предмет «</w:t>
      </w:r>
      <w:r>
        <w:rPr>
          <w:rFonts w:ascii="Times New Roman" w:eastAsia="Calibri" w:hAnsi="Times New Roman" w:cs="Times New Roman"/>
          <w:b/>
          <w:sz w:val="24"/>
          <w:szCs w:val="24"/>
        </w:rPr>
        <w:t>Геометрия</w:t>
      </w:r>
      <w:r w:rsidRPr="005827E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827E6" w:rsidRPr="005827E6" w:rsidRDefault="005827E6" w:rsidP="005827E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5827E6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5827E6" w:rsidRPr="005827E6" w:rsidRDefault="005827E6" w:rsidP="005827E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27E6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5827E6" w:rsidRPr="005827E6" w:rsidRDefault="005827E6" w:rsidP="005827E6">
      <w:pPr>
        <w:spacing w:after="53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</w:p>
    <w:p w:rsidR="005827E6" w:rsidRPr="005827E6" w:rsidRDefault="005827E6" w:rsidP="005827E6">
      <w:pPr>
        <w:spacing w:after="53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Пояснительная записка</w:t>
      </w:r>
    </w:p>
    <w:p w:rsidR="005827E6" w:rsidRPr="005827E6" w:rsidRDefault="005827E6" w:rsidP="005827E6">
      <w:pPr>
        <w:spacing w:after="53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27E6" w:rsidRPr="005827E6" w:rsidRDefault="005827E6" w:rsidP="00657039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Промежуточная </w:t>
      </w:r>
      <w:proofErr w:type="gramStart"/>
      <w:r w:rsidRPr="00582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  по</w:t>
      </w:r>
      <w:proofErr w:type="gramEnd"/>
      <w:r w:rsidRPr="00582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геометрии</w:t>
      </w:r>
      <w:r w:rsidRPr="00582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82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классе за 2024-2025 учебный год  проводится в форме контрольной работы. Целью проведения контрольной работы</w:t>
      </w:r>
      <w:r w:rsidRPr="00582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82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установление соответствия качества </w:t>
      </w:r>
      <w:proofErr w:type="gramStart"/>
      <w:r w:rsidRPr="00582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  обучающихся</w:t>
      </w:r>
      <w:proofErr w:type="gramEnd"/>
      <w:r w:rsidRPr="00582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  федерального государственного образовательного стандарта основного общего образования,</w:t>
      </w:r>
      <w:r w:rsidRPr="00582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82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динамики результативности обучения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геометрии</w:t>
      </w:r>
      <w:r w:rsidRPr="00582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1488" w:rsidRDefault="00071488" w:rsidP="00071488">
      <w:pPr>
        <w:spacing w:after="200" w:line="276" w:lineRule="auto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>Структура контрольной работы.</w:t>
      </w:r>
    </w:p>
    <w:p w:rsidR="00657039" w:rsidRDefault="00071488" w:rsidP="00071488">
      <w:pPr>
        <w:spacing w:after="200" w:line="276" w:lineRule="auto"/>
        <w:rPr>
          <w:rFonts w:ascii="Times New Roman" w:eastAsia="SimSu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SimSun" w:hAnsi="Times New Roman"/>
          <w:sz w:val="24"/>
          <w:szCs w:val="24"/>
          <w:lang w:eastAsia="ru-RU"/>
        </w:rPr>
        <w:t>Работа  состоит</w:t>
      </w:r>
      <w:proofErr w:type="gramEnd"/>
      <w:r>
        <w:rPr>
          <w:rFonts w:ascii="Times New Roman" w:eastAsia="SimSun" w:hAnsi="Times New Roman"/>
          <w:sz w:val="24"/>
          <w:szCs w:val="24"/>
          <w:lang w:eastAsia="ru-RU"/>
        </w:rPr>
        <w:t xml:space="preserve"> из двух частей и содержит  </w:t>
      </w:r>
      <w:r w:rsidR="003F0768">
        <w:rPr>
          <w:rFonts w:ascii="Times New Roman" w:eastAsia="SimSun" w:hAnsi="Times New Roman"/>
          <w:sz w:val="24"/>
          <w:szCs w:val="24"/>
          <w:lang w:eastAsia="ru-RU"/>
        </w:rPr>
        <w:t>7</w:t>
      </w:r>
      <w:r>
        <w:rPr>
          <w:rFonts w:ascii="Times New Roman" w:eastAsia="SimSu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ru-RU"/>
        </w:rPr>
        <w:t>заданий</w:t>
      </w:r>
    </w:p>
    <w:p w:rsidR="00657039" w:rsidRPr="00657039" w:rsidRDefault="00071488" w:rsidP="00657039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 w:rsidR="00657039" w:rsidRPr="00657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  <w:r w:rsidR="00657039" w:rsidRPr="00657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  </w:t>
      </w:r>
      <w:r w:rsidR="003F0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57039" w:rsidRPr="00657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</w:t>
      </w:r>
      <w:r w:rsidR="0055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Start w:id="0" w:name="_GoBack"/>
      <w:bookmarkEnd w:id="0"/>
      <w:r w:rsidR="00552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657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7039" w:rsidRPr="00657039" w:rsidRDefault="00657039" w:rsidP="00657039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2 </w:t>
      </w:r>
      <w:r w:rsidRPr="00657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57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1488" w:rsidRDefault="00071488" w:rsidP="00071488">
      <w:pPr>
        <w:spacing w:after="200" w:line="276" w:lineRule="auto"/>
        <w:rPr>
          <w:rFonts w:ascii="Times New Roman" w:eastAsia="SimSun" w:hAnsi="Times New Roman"/>
          <w:sz w:val="24"/>
          <w:szCs w:val="24"/>
          <w:lang w:eastAsia="ru-RU"/>
        </w:rPr>
      </w:pPr>
    </w:p>
    <w:p w:rsidR="00657039" w:rsidRPr="00657039" w:rsidRDefault="00657039" w:rsidP="00657039">
      <w:pPr>
        <w:spacing w:after="0" w:line="360" w:lineRule="auto"/>
        <w:ind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заданий </w:t>
      </w:r>
      <w:proofErr w:type="gramStart"/>
      <w:r w:rsidRPr="00657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контрольной  работы</w:t>
      </w:r>
      <w:proofErr w:type="gramEnd"/>
      <w:r w:rsidRPr="006570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содержанию и видам учебной деятельности</w:t>
      </w:r>
    </w:p>
    <w:p w:rsidR="003F0768" w:rsidRPr="003F0768" w:rsidRDefault="00071488" w:rsidP="003F0768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iCs/>
          <w:sz w:val="24"/>
          <w:szCs w:val="24"/>
          <w:lang w:eastAsia="ru-RU"/>
        </w:rPr>
        <w:t>Предметное содержание</w:t>
      </w:r>
    </w:p>
    <w:p w:rsidR="003F0768" w:rsidRPr="003F0768" w:rsidRDefault="003F0768" w:rsidP="003F0768">
      <w:pPr>
        <w:pStyle w:val="a4"/>
        <w:numPr>
          <w:ilvl w:val="0"/>
          <w:numId w:val="3"/>
        </w:numPr>
        <w:spacing w:after="200" w:line="276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3F076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Простейшие геометрические фигуры и их свойства. Измерение геометрических величин</w:t>
      </w:r>
      <w:r w:rsidR="00552882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.</w:t>
      </w:r>
    </w:p>
    <w:p w:rsidR="003F0768" w:rsidRPr="003F0768" w:rsidRDefault="003F0768" w:rsidP="003F0768">
      <w:pPr>
        <w:pStyle w:val="a4"/>
        <w:numPr>
          <w:ilvl w:val="0"/>
          <w:numId w:val="3"/>
        </w:numPr>
        <w:spacing w:after="200" w:line="276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3F076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Треугольники.</w:t>
      </w:r>
    </w:p>
    <w:p w:rsidR="003F0768" w:rsidRPr="003F0768" w:rsidRDefault="003F0768" w:rsidP="003F0768">
      <w:pPr>
        <w:pStyle w:val="a4"/>
        <w:numPr>
          <w:ilvl w:val="0"/>
          <w:numId w:val="3"/>
        </w:numPr>
        <w:spacing w:after="200" w:line="276" w:lineRule="auto"/>
        <w:rPr>
          <w:rFonts w:ascii="Times New Roman" w:eastAsia="SimSun" w:hAnsi="Times New Roman" w:cs="Times New Roman"/>
          <w:iCs/>
          <w:sz w:val="24"/>
          <w:szCs w:val="24"/>
          <w:lang w:eastAsia="ru-RU"/>
        </w:rPr>
      </w:pPr>
      <w:r w:rsidRPr="003F076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Параллельные прямые, сумма углов треугольника.</w:t>
      </w:r>
    </w:p>
    <w:p w:rsidR="003F0768" w:rsidRPr="003F0768" w:rsidRDefault="003F0768" w:rsidP="003F0768">
      <w:pPr>
        <w:pStyle w:val="a4"/>
        <w:numPr>
          <w:ilvl w:val="0"/>
          <w:numId w:val="3"/>
        </w:numPr>
        <w:spacing w:after="200" w:line="276" w:lineRule="auto"/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</w:pPr>
      <w:r w:rsidRPr="003F0768">
        <w:rPr>
          <w:rFonts w:ascii="Times New Roman" w:eastAsia="SimSun" w:hAnsi="Times New Roman" w:cs="Times New Roman"/>
          <w:iCs/>
          <w:sz w:val="24"/>
          <w:szCs w:val="24"/>
          <w:lang w:eastAsia="ru-RU"/>
        </w:rPr>
        <w:t>Окружность и круг. Геометрические построения</w:t>
      </w:r>
      <w:r w:rsidRPr="003F0768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3F0768" w:rsidRPr="003F0768" w:rsidRDefault="003F0768" w:rsidP="003F0768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3F076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Виды учебной деятельности  </w:t>
      </w:r>
    </w:p>
    <w:p w:rsidR="003F0768" w:rsidRPr="003F0768" w:rsidRDefault="003F0768" w:rsidP="003F0768">
      <w:pPr>
        <w:pStyle w:val="a4"/>
        <w:numPr>
          <w:ilvl w:val="0"/>
          <w:numId w:val="4"/>
        </w:num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F0768">
        <w:rPr>
          <w:rFonts w:ascii="Times New Roman" w:eastAsia="SimSun" w:hAnsi="Times New Roman" w:cs="Times New Roman"/>
          <w:sz w:val="24"/>
          <w:szCs w:val="24"/>
          <w:lang w:eastAsia="ru-RU"/>
        </w:rPr>
        <w:t>Решать задачи на вычисление длин отрезков и величин углов</w:t>
      </w:r>
      <w:r w:rsidR="00552882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3F0768" w:rsidRPr="003F0768" w:rsidRDefault="003F0768" w:rsidP="003F0768">
      <w:pPr>
        <w:pStyle w:val="a4"/>
        <w:numPr>
          <w:ilvl w:val="0"/>
          <w:numId w:val="4"/>
        </w:num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F07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Проводить доказательство параллельности двух прямых с помощью углов, образованных при пересечении двух прямых третей.                                                              </w:t>
      </w:r>
    </w:p>
    <w:p w:rsidR="003F0768" w:rsidRPr="003F0768" w:rsidRDefault="003F0768" w:rsidP="003F0768">
      <w:pPr>
        <w:pStyle w:val="a4"/>
        <w:numPr>
          <w:ilvl w:val="0"/>
          <w:numId w:val="4"/>
        </w:num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F07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Решать задачи на тему «окружность», элементы окружности.                                                                                                                                                        </w:t>
      </w:r>
    </w:p>
    <w:p w:rsidR="003F0768" w:rsidRPr="003F0768" w:rsidRDefault="003F0768" w:rsidP="003F0768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proofErr w:type="gramStart"/>
      <w:r w:rsidRPr="003F0768">
        <w:rPr>
          <w:rFonts w:ascii="Times New Roman" w:eastAsia="SimSun" w:hAnsi="Times New Roman" w:cs="Times New Roman"/>
          <w:sz w:val="24"/>
          <w:szCs w:val="24"/>
          <w:lang w:eastAsia="ru-RU"/>
        </w:rPr>
        <w:t>На  выполнение</w:t>
      </w:r>
      <w:proofErr w:type="gramEnd"/>
      <w:r w:rsidRPr="003F07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контрольной работы отводится 4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5</w:t>
      </w:r>
      <w:r w:rsidRPr="003F07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мин . </w:t>
      </w:r>
    </w:p>
    <w:p w:rsidR="003F0768" w:rsidRPr="003F0768" w:rsidRDefault="003F0768" w:rsidP="003F0768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F0768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Сроки проведения</w:t>
      </w:r>
      <w:r w:rsidRPr="003F07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май 2025 года.</w:t>
      </w:r>
    </w:p>
    <w:p w:rsidR="003F0768" w:rsidRPr="003F0768" w:rsidRDefault="003F0768" w:rsidP="003F0768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F076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lastRenderedPageBreak/>
        <w:t xml:space="preserve">Система оценивания </w:t>
      </w:r>
      <w:proofErr w:type="gramStart"/>
      <w:r w:rsidRPr="003F076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всей  контрольной</w:t>
      </w:r>
      <w:proofErr w:type="gramEnd"/>
      <w:r w:rsidRPr="003F0768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работы                                                                                           </w:t>
      </w:r>
      <w:r w:rsidRPr="003F0768">
        <w:rPr>
          <w:rFonts w:ascii="Times New Roman" w:eastAsia="SimSun" w:hAnsi="Times New Roman" w:cs="Times New Roman"/>
          <w:sz w:val="24"/>
          <w:szCs w:val="24"/>
          <w:lang w:eastAsia="ru-RU"/>
        </w:rPr>
        <w:t>Задания части 1оцениваются 1 балом- 5 баллов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3F07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proofErr w:type="gramStart"/>
      <w:r w:rsidRPr="003F0768">
        <w:rPr>
          <w:rFonts w:ascii="Times New Roman" w:eastAsia="SimSun" w:hAnsi="Times New Roman" w:cs="Times New Roman"/>
          <w:sz w:val="24"/>
          <w:szCs w:val="24"/>
          <w:lang w:eastAsia="ru-RU"/>
        </w:rPr>
        <w:t>Задания  части</w:t>
      </w:r>
      <w:proofErr w:type="gramEnd"/>
      <w:r w:rsidRPr="003F07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2 оцениваются 2</w:t>
      </w:r>
      <w:r w:rsidRPr="003F07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балла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ми</w:t>
      </w:r>
      <w:r w:rsidRPr="003F0768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– 4 балла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:rsidR="003F0768" w:rsidRPr="003F0768" w:rsidRDefault="003F0768" w:rsidP="003F0768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F0768">
        <w:rPr>
          <w:rFonts w:ascii="Times New Roman" w:eastAsia="SimSun" w:hAnsi="Times New Roman" w:cs="Times New Roman"/>
          <w:sz w:val="24"/>
          <w:szCs w:val="24"/>
          <w:lang w:eastAsia="ru-RU"/>
        </w:rPr>
        <w:t>Максимальное количество баллов за выполнение работы -  9 баллов.</w:t>
      </w:r>
    </w:p>
    <w:p w:rsidR="003F0768" w:rsidRPr="003F0768" w:rsidRDefault="003F0768" w:rsidP="003F0768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3F0768">
        <w:rPr>
          <w:rFonts w:ascii="Times New Roman" w:eastAsia="SimSun" w:hAnsi="Times New Roman" w:cs="Times New Roman"/>
          <w:sz w:val="24"/>
          <w:szCs w:val="24"/>
          <w:lang w:eastAsia="ru-RU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62"/>
        <w:gridCol w:w="1408"/>
        <w:gridCol w:w="1212"/>
        <w:gridCol w:w="1256"/>
        <w:gridCol w:w="907"/>
      </w:tblGrid>
      <w:tr w:rsidR="003F0768" w:rsidRPr="003F0768" w:rsidTr="003F076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68" w:rsidRPr="003F0768" w:rsidRDefault="003F0768" w:rsidP="003F0768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0768">
              <w:rPr>
                <w:rFonts w:ascii="Times New Roman" w:eastAsia="SimSu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68" w:rsidRPr="003F0768" w:rsidRDefault="003F0768" w:rsidP="003F0768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0768">
              <w:rPr>
                <w:rFonts w:ascii="Times New Roman" w:eastAsia="SimSu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68" w:rsidRPr="003F0768" w:rsidRDefault="003F0768" w:rsidP="003F0768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0768">
              <w:rPr>
                <w:rFonts w:ascii="Times New Roman" w:eastAsia="SimSu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68" w:rsidRPr="003F0768" w:rsidRDefault="003F0768" w:rsidP="003F0768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0768">
              <w:rPr>
                <w:rFonts w:ascii="Times New Roman" w:eastAsia="SimSu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68" w:rsidRPr="003F0768" w:rsidRDefault="003F0768" w:rsidP="003F0768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0768">
              <w:rPr>
                <w:rFonts w:ascii="Times New Roman" w:eastAsia="SimSun" w:hAnsi="Times New Roman" w:cs="Times New Roman"/>
                <w:sz w:val="24"/>
                <w:szCs w:val="24"/>
              </w:rPr>
              <w:t>«5»</w:t>
            </w:r>
          </w:p>
        </w:tc>
      </w:tr>
      <w:tr w:rsidR="003F0768" w:rsidRPr="003F0768" w:rsidTr="003F0768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68" w:rsidRPr="003F0768" w:rsidRDefault="003F0768" w:rsidP="003F0768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0768">
              <w:rPr>
                <w:rFonts w:ascii="Times New Roman" w:eastAsia="SimSun" w:hAnsi="Times New Roman" w:cs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68" w:rsidRPr="003F0768" w:rsidRDefault="003F0768" w:rsidP="003F0768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0768">
              <w:rPr>
                <w:rFonts w:ascii="Times New Roman" w:eastAsia="SimSun" w:hAnsi="Times New Roman" w:cs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68" w:rsidRPr="003F0768" w:rsidRDefault="003F0768" w:rsidP="003F0768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0768">
              <w:rPr>
                <w:rFonts w:ascii="Times New Roman" w:eastAsia="SimSun" w:hAnsi="Times New Roman" w:cs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68" w:rsidRPr="003F0768" w:rsidRDefault="003F0768" w:rsidP="003F0768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0768">
              <w:rPr>
                <w:rFonts w:ascii="Times New Roman" w:eastAsia="SimSun" w:hAnsi="Times New Roman" w:cs="Times New Roman"/>
                <w:sz w:val="24"/>
                <w:szCs w:val="24"/>
              </w:rPr>
              <w:t>75-84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768" w:rsidRPr="003F0768" w:rsidRDefault="003F0768" w:rsidP="003F0768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F0768">
              <w:rPr>
                <w:rFonts w:ascii="Times New Roman" w:eastAsia="SimSun" w:hAnsi="Times New Roman" w:cs="Times New Roman"/>
                <w:sz w:val="24"/>
                <w:szCs w:val="24"/>
              </w:rPr>
              <w:t>85-100</w:t>
            </w:r>
          </w:p>
        </w:tc>
      </w:tr>
    </w:tbl>
    <w:p w:rsidR="003F0768" w:rsidRPr="003F0768" w:rsidRDefault="003F0768" w:rsidP="003F0768">
      <w:pPr>
        <w:spacing w:after="20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3F0768" w:rsidRPr="003F0768" w:rsidRDefault="003F0768" w:rsidP="003F07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F076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3F0768" w:rsidRDefault="003F0768" w:rsidP="003F076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0768">
        <w:rPr>
          <w:rFonts w:ascii="Times New Roman" w:eastAsia="Calibri" w:hAnsi="Times New Roman" w:cs="Times New Roman"/>
          <w:b/>
          <w:sz w:val="28"/>
          <w:szCs w:val="28"/>
        </w:rPr>
        <w:t>Демонстрационный вариан</w:t>
      </w: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:rsidR="003F0768" w:rsidRPr="003F0768" w:rsidRDefault="003F0768" w:rsidP="003F076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Часть 1</w:t>
      </w:r>
    </w:p>
    <w:p w:rsidR="003F0768" w:rsidRPr="003F0768" w:rsidRDefault="003F0768" w:rsidP="003F0768">
      <w:pPr>
        <w:numPr>
          <w:ilvl w:val="0"/>
          <w:numId w:val="1"/>
        </w:num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F0768">
        <w:rPr>
          <w:rFonts w:ascii="Times New Roman" w:eastAsia="Calibri" w:hAnsi="Times New Roman" w:cs="Times New Roman"/>
          <w:sz w:val="28"/>
          <w:szCs w:val="28"/>
        </w:rPr>
        <w:t xml:space="preserve">(1 балл) На луче от начальной точки </w:t>
      </w:r>
      <w:proofErr w:type="gramStart"/>
      <w:r w:rsidRPr="003F0768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3F0768">
        <w:rPr>
          <w:rFonts w:ascii="Times New Roman" w:eastAsia="Calibri" w:hAnsi="Times New Roman" w:cs="Times New Roman"/>
          <w:sz w:val="28"/>
          <w:szCs w:val="28"/>
        </w:rPr>
        <w:t xml:space="preserve"> отложены отрезки ОВ=18 см и ОС=13 см. Найдите длину отрезка СВ.</w:t>
      </w:r>
    </w:p>
    <w:p w:rsidR="003F0768" w:rsidRPr="003F0768" w:rsidRDefault="003F0768" w:rsidP="003F07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F0768">
        <w:rPr>
          <w:rFonts w:ascii="Times New Roman" w:eastAsia="Calibri" w:hAnsi="Times New Roman" w:cs="Times New Roman"/>
          <w:sz w:val="28"/>
          <w:szCs w:val="28"/>
        </w:rPr>
        <w:t>2. (1 балл) Внешний угол при вершине равнобедренного треугольника равен 74</w:t>
      </w:r>
      <w:r w:rsidRPr="003F0768">
        <w:rPr>
          <w:rFonts w:ascii="Times New Roman" w:eastAsia="Calibri" w:hAnsi="Times New Roman" w:cs="Times New Roman"/>
          <w:sz w:val="28"/>
          <w:szCs w:val="28"/>
          <w:vertAlign w:val="superscript"/>
        </w:rPr>
        <w:t>0</w:t>
      </w:r>
      <w:r w:rsidRPr="003F0768">
        <w:rPr>
          <w:rFonts w:ascii="Times New Roman" w:eastAsia="Calibri" w:hAnsi="Times New Roman" w:cs="Times New Roman"/>
          <w:sz w:val="28"/>
          <w:szCs w:val="28"/>
        </w:rPr>
        <w:t xml:space="preserve">. Найдите углы треугольника.                                                                                                </w:t>
      </w:r>
    </w:p>
    <w:p w:rsidR="003F0768" w:rsidRPr="003F0768" w:rsidRDefault="003F0768" w:rsidP="003F07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F0768">
        <w:rPr>
          <w:rFonts w:ascii="Times New Roman" w:eastAsia="Calibri" w:hAnsi="Times New Roman" w:cs="Times New Roman"/>
          <w:sz w:val="28"/>
          <w:szCs w:val="28"/>
        </w:rPr>
        <w:t xml:space="preserve">3. (1 балл) В прямоугольном треугольнике АВС с прямым углом В, </w:t>
      </w:r>
      <w:proofErr w:type="gramStart"/>
      <w:r w:rsidRPr="003F0768">
        <w:rPr>
          <w:rFonts w:ascii="Times New Roman" w:eastAsia="Calibri" w:hAnsi="Times New Roman" w:cs="Times New Roman"/>
          <w:sz w:val="28"/>
          <w:szCs w:val="28"/>
        </w:rPr>
        <w:t>&lt; А</w:t>
      </w:r>
      <w:proofErr w:type="gramEnd"/>
      <w:r w:rsidRPr="003F0768">
        <w:rPr>
          <w:rFonts w:ascii="Times New Roman" w:eastAsia="Calibri" w:hAnsi="Times New Roman" w:cs="Times New Roman"/>
          <w:sz w:val="28"/>
          <w:szCs w:val="28"/>
        </w:rPr>
        <w:t xml:space="preserve">= 30°, гипотенуза АС= 14 см, катет АВ= 12 см. Найдите катет ВС и периметр треугольника АВС.                                    </w:t>
      </w:r>
    </w:p>
    <w:p w:rsidR="003F0768" w:rsidRPr="003F0768" w:rsidRDefault="003F0768" w:rsidP="003F07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F0768">
        <w:rPr>
          <w:rFonts w:ascii="Times New Roman" w:eastAsia="Calibri" w:hAnsi="Times New Roman" w:cs="Times New Roman"/>
          <w:sz w:val="28"/>
          <w:szCs w:val="28"/>
        </w:rPr>
        <w:t xml:space="preserve">4. (1 балл) Градусные меры двух смежных углов относятся </w:t>
      </w:r>
      <w:proofErr w:type="gramStart"/>
      <w:r w:rsidRPr="003F0768">
        <w:rPr>
          <w:rFonts w:ascii="Times New Roman" w:eastAsia="Calibri" w:hAnsi="Times New Roman" w:cs="Times New Roman"/>
          <w:sz w:val="28"/>
          <w:szCs w:val="28"/>
        </w:rPr>
        <w:t>как  5</w:t>
      </w:r>
      <w:proofErr w:type="gramEnd"/>
      <w:r w:rsidRPr="003F0768">
        <w:rPr>
          <w:rFonts w:ascii="Times New Roman" w:eastAsia="Calibri" w:hAnsi="Times New Roman" w:cs="Times New Roman"/>
          <w:sz w:val="28"/>
          <w:szCs w:val="28"/>
        </w:rPr>
        <w:t xml:space="preserve"> : 13. Найдите эти углы.     </w:t>
      </w:r>
    </w:p>
    <w:p w:rsidR="003F0768" w:rsidRPr="003F0768" w:rsidRDefault="003F0768" w:rsidP="003F0768">
      <w:pPr>
        <w:spacing w:line="256" w:lineRule="auto"/>
        <w:rPr>
          <w:rFonts w:ascii="Times New Roman" w:eastAsia="Calibri" w:hAnsi="Times New Roman" w:cs="Times New Roman"/>
          <w:sz w:val="28"/>
        </w:rPr>
      </w:pPr>
      <w:r w:rsidRPr="003F0768">
        <w:rPr>
          <w:rFonts w:ascii="Times New Roman" w:eastAsia="Calibri" w:hAnsi="Times New Roman" w:cs="Times New Roman"/>
          <w:sz w:val="28"/>
          <w:szCs w:val="28"/>
        </w:rPr>
        <w:t xml:space="preserve">5. (1 балл) </w:t>
      </w:r>
      <w:r w:rsidRPr="003F0768">
        <w:rPr>
          <w:rFonts w:ascii="Times New Roman" w:eastAsia="Calibri" w:hAnsi="Times New Roman" w:cs="Times New Roman"/>
          <w:sz w:val="28"/>
        </w:rPr>
        <w:t>На рисунке прямые аи в параллельны, угол 2 равен 105</w:t>
      </w:r>
      <w:r w:rsidRPr="003F0768">
        <w:rPr>
          <w:rFonts w:ascii="Times New Roman" w:eastAsia="Calibri" w:hAnsi="Times New Roman" w:cs="Times New Roman"/>
          <w:sz w:val="28"/>
          <w:vertAlign w:val="superscript"/>
        </w:rPr>
        <w:t>0.</w:t>
      </w:r>
      <w:r w:rsidRPr="003F0768">
        <w:rPr>
          <w:rFonts w:ascii="Times New Roman" w:eastAsia="Calibri" w:hAnsi="Times New Roman" w:cs="Times New Roman"/>
          <w:sz w:val="28"/>
        </w:rPr>
        <w:t xml:space="preserve"> Определите оставшиеся углы.</w:t>
      </w:r>
    </w:p>
    <w:p w:rsidR="003F0768" w:rsidRPr="003F0768" w:rsidRDefault="003F0768" w:rsidP="003F07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F076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F0768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0859CA25" wp14:editId="15C87F6A">
            <wp:extent cx="14382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76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</w:p>
    <w:p w:rsidR="003F0768" w:rsidRPr="003F0768" w:rsidRDefault="003F0768" w:rsidP="003F0768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0768">
        <w:rPr>
          <w:rFonts w:ascii="Times New Roman" w:eastAsia="Calibri" w:hAnsi="Times New Roman" w:cs="Times New Roman"/>
          <w:b/>
          <w:sz w:val="28"/>
          <w:szCs w:val="28"/>
        </w:rPr>
        <w:t>Часть 2</w:t>
      </w:r>
    </w:p>
    <w:p w:rsidR="003F0768" w:rsidRPr="003F0768" w:rsidRDefault="003F0768" w:rsidP="003F0768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3F0768">
        <w:rPr>
          <w:rFonts w:ascii="Times New Roman" w:eastAsia="Calibri" w:hAnsi="Times New Roman" w:cs="Times New Roman"/>
          <w:sz w:val="28"/>
          <w:szCs w:val="28"/>
        </w:rPr>
        <w:t xml:space="preserve">6.(2 балла) Периметр равнобедренного треугольника равен 28 см. Боковая сторона в 3 раза больше основания. Найдите длины сторон.                                                                                </w:t>
      </w:r>
    </w:p>
    <w:p w:rsidR="003F0768" w:rsidRPr="003F0768" w:rsidRDefault="003F0768" w:rsidP="003F0768">
      <w:pPr>
        <w:spacing w:line="256" w:lineRule="auto"/>
        <w:rPr>
          <w:rFonts w:ascii="Times New Roman" w:eastAsia="Calibri" w:hAnsi="Times New Roman" w:cs="Times New Roman"/>
          <w:sz w:val="28"/>
        </w:rPr>
      </w:pPr>
      <w:r w:rsidRPr="003F0768">
        <w:rPr>
          <w:rFonts w:ascii="Times New Roman" w:eastAsia="Calibri" w:hAnsi="Times New Roman" w:cs="Times New Roman"/>
          <w:sz w:val="28"/>
          <w:szCs w:val="28"/>
        </w:rPr>
        <w:t xml:space="preserve">7. (2 балла) </w:t>
      </w:r>
      <w:r w:rsidRPr="003F0768">
        <w:rPr>
          <w:rFonts w:ascii="Times New Roman" w:eastAsia="Calibri" w:hAnsi="Times New Roman" w:cs="Times New Roman"/>
          <w:sz w:val="28"/>
        </w:rPr>
        <w:t>Отрезки АВ и СК- диаметры окружности с центром О. Найдите периметр треугольникам АОК, если известно, что СВ = 10см, АВ = 14 см</w:t>
      </w:r>
    </w:p>
    <w:p w:rsidR="003F0768" w:rsidRPr="003F0768" w:rsidRDefault="003F0768" w:rsidP="003F0768">
      <w:pPr>
        <w:spacing w:line="256" w:lineRule="auto"/>
        <w:rPr>
          <w:rFonts w:ascii="Times New Roman" w:eastAsia="Calibri" w:hAnsi="Times New Roman" w:cs="Times New Roman"/>
          <w:b/>
          <w:sz w:val="28"/>
        </w:rPr>
      </w:pPr>
    </w:p>
    <w:p w:rsidR="003F0768" w:rsidRPr="003F0768" w:rsidRDefault="003F0768" w:rsidP="003F0768">
      <w:pPr>
        <w:spacing w:line="256" w:lineRule="auto"/>
        <w:rPr>
          <w:rFonts w:ascii="Times New Roman" w:eastAsia="Calibri" w:hAnsi="Times New Roman" w:cs="Times New Roman"/>
          <w:b/>
          <w:sz w:val="28"/>
        </w:rPr>
      </w:pPr>
    </w:p>
    <w:p w:rsidR="003F0768" w:rsidRPr="003F0768" w:rsidRDefault="003F0768" w:rsidP="003F0768">
      <w:pPr>
        <w:spacing w:line="256" w:lineRule="auto"/>
        <w:rPr>
          <w:rFonts w:ascii="Times New Roman" w:eastAsia="Calibri" w:hAnsi="Times New Roman" w:cs="Times New Roman"/>
          <w:b/>
          <w:sz w:val="28"/>
        </w:rPr>
      </w:pPr>
    </w:p>
    <w:p w:rsidR="003F0768" w:rsidRPr="003F0768" w:rsidRDefault="003F0768" w:rsidP="003F0768">
      <w:pPr>
        <w:spacing w:line="256" w:lineRule="auto"/>
        <w:rPr>
          <w:rFonts w:ascii="Times New Roman" w:eastAsia="Calibri" w:hAnsi="Times New Roman" w:cs="Times New Roman"/>
          <w:b/>
          <w:sz w:val="28"/>
        </w:rPr>
      </w:pPr>
    </w:p>
    <w:p w:rsidR="00F126A0" w:rsidRPr="00657039" w:rsidRDefault="00071488" w:rsidP="003F0768">
      <w:pPr>
        <w:spacing w:after="200" w:line="276" w:lineRule="auto"/>
        <w:rPr>
          <w:sz w:val="24"/>
          <w:szCs w:val="24"/>
        </w:rPr>
      </w:pPr>
      <w:r>
        <w:rPr>
          <w:rFonts w:ascii="Times New Roman" w:eastAsia="SimSun" w:hAnsi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sectPr w:rsidR="00F126A0" w:rsidRPr="0065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06DDA9"/>
    <w:multiLevelType w:val="singleLevel"/>
    <w:tmpl w:val="9C06DDA9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E82C416A"/>
    <w:multiLevelType w:val="singleLevel"/>
    <w:tmpl w:val="E82C416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230417CC"/>
    <w:multiLevelType w:val="hybridMultilevel"/>
    <w:tmpl w:val="5504F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40D91"/>
    <w:multiLevelType w:val="hybridMultilevel"/>
    <w:tmpl w:val="275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5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56"/>
    <w:rsid w:val="00071488"/>
    <w:rsid w:val="00271756"/>
    <w:rsid w:val="003F0768"/>
    <w:rsid w:val="00552882"/>
    <w:rsid w:val="00581831"/>
    <w:rsid w:val="005827E6"/>
    <w:rsid w:val="00657039"/>
    <w:rsid w:val="006C1D89"/>
    <w:rsid w:val="00A03477"/>
    <w:rsid w:val="00C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8E61"/>
  <w15:chartTrackingRefBased/>
  <w15:docId w15:val="{1849629D-3137-4390-9BA5-78BF60B2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71488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8</cp:revision>
  <dcterms:created xsi:type="dcterms:W3CDTF">2025-03-20T13:24:00Z</dcterms:created>
  <dcterms:modified xsi:type="dcterms:W3CDTF">2025-03-26T12:31:00Z</dcterms:modified>
</cp:coreProperties>
</file>