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4A71D" w14:textId="77777777" w:rsidR="0046769A" w:rsidRPr="0046769A" w:rsidRDefault="0046769A" w:rsidP="004676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5335904"/>
      <w:r w:rsidRPr="0046769A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</w:p>
    <w:p w14:paraId="738BF7D2" w14:textId="77777777" w:rsidR="0046769A" w:rsidRPr="0046769A" w:rsidRDefault="0046769A" w:rsidP="004676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69A">
        <w:rPr>
          <w:rFonts w:ascii="Times New Roman" w:hAnsi="Times New Roman" w:cs="Times New Roman"/>
          <w:b/>
          <w:bCs/>
          <w:sz w:val="28"/>
          <w:szCs w:val="28"/>
        </w:rPr>
        <w:t>Учебный предмет «Русский язык»</w:t>
      </w:r>
    </w:p>
    <w:p w14:paraId="5BAF2FE5" w14:textId="5D564B72" w:rsidR="0046769A" w:rsidRPr="0046769A" w:rsidRDefault="0046769A" w:rsidP="004676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6769A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6ACD40BA" w14:textId="6E85217F" w:rsidR="0046769A" w:rsidRPr="0046769A" w:rsidRDefault="00A718A7" w:rsidP="004676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bookmarkStart w:id="1" w:name="_GoBack"/>
      <w:bookmarkEnd w:id="1"/>
      <w:r w:rsidR="0046769A" w:rsidRPr="0046769A">
        <w:rPr>
          <w:rFonts w:ascii="Times New Roman" w:hAnsi="Times New Roman" w:cs="Times New Roman"/>
          <w:b/>
          <w:bCs/>
          <w:sz w:val="28"/>
          <w:szCs w:val="28"/>
        </w:rPr>
        <w:t>2024-2025 учебный год</w:t>
      </w:r>
    </w:p>
    <w:p w14:paraId="5F3905EC" w14:textId="77777777" w:rsidR="0046769A" w:rsidRPr="0046769A" w:rsidRDefault="0046769A" w:rsidP="0046769A">
      <w:pPr>
        <w:spacing w:line="259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69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22954C4D" w14:textId="414153E2" w:rsidR="0046769A" w:rsidRPr="0046769A" w:rsidRDefault="0046769A" w:rsidP="0046769A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46769A">
        <w:rPr>
          <w:rFonts w:ascii="Times New Roman" w:hAnsi="Times New Roman" w:cs="Times New Roman"/>
          <w:sz w:val="28"/>
          <w:szCs w:val="28"/>
        </w:rPr>
        <w:t xml:space="preserve">    Промежуточная аттестация по русскому языку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67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69A">
        <w:rPr>
          <w:rFonts w:ascii="Times New Roman" w:hAnsi="Times New Roman" w:cs="Times New Roman"/>
          <w:sz w:val="28"/>
          <w:szCs w:val="28"/>
        </w:rPr>
        <w:t xml:space="preserve"> классе проводится в форме контрольной работы. Целью проведения контрольной работы    является установление соответствия качества подготовки обучающихся требованиям федерального государственного образовательного стандарта </w:t>
      </w:r>
      <w:r w:rsidR="0058663F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="0058663F" w:rsidRPr="0046769A">
        <w:rPr>
          <w:rFonts w:ascii="Times New Roman" w:hAnsi="Times New Roman" w:cs="Times New Roman"/>
          <w:sz w:val="28"/>
          <w:szCs w:val="28"/>
        </w:rPr>
        <w:t>общего</w:t>
      </w:r>
      <w:r w:rsidRPr="0046769A">
        <w:rPr>
          <w:rFonts w:ascii="Times New Roman" w:hAnsi="Times New Roman" w:cs="Times New Roman"/>
          <w:sz w:val="28"/>
          <w:szCs w:val="28"/>
        </w:rPr>
        <w:t xml:space="preserve"> образования, выявления динамики результативности обучения по русскому языку.</w:t>
      </w:r>
    </w:p>
    <w:bookmarkEnd w:id="0"/>
    <w:p w14:paraId="78DD7A88" w14:textId="333F6869" w:rsidR="00EF41EF" w:rsidRPr="000562A2" w:rsidRDefault="00EF41EF" w:rsidP="00EF41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562A2">
        <w:rPr>
          <w:rFonts w:ascii="Times New Roman" w:hAnsi="Times New Roman" w:cs="Times New Roman"/>
          <w:b/>
          <w:sz w:val="28"/>
          <w:szCs w:val="28"/>
        </w:rPr>
        <w:t>Основные характеристики работы.</w:t>
      </w:r>
    </w:p>
    <w:p w14:paraId="63B2A598" w14:textId="77777777" w:rsidR="00EF41EF" w:rsidRDefault="00EF41EF" w:rsidP="00EF4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156">
        <w:rPr>
          <w:rFonts w:ascii="Times New Roman" w:hAnsi="Times New Roman" w:cs="Times New Roman"/>
          <w:sz w:val="28"/>
          <w:szCs w:val="28"/>
        </w:rPr>
        <w:t>Задания составле</w:t>
      </w:r>
      <w:r>
        <w:rPr>
          <w:rFonts w:ascii="Times New Roman" w:hAnsi="Times New Roman" w:cs="Times New Roman"/>
          <w:sz w:val="28"/>
          <w:szCs w:val="28"/>
        </w:rPr>
        <w:t>ны на материале изучаемых разделов</w:t>
      </w:r>
      <w:r w:rsidRPr="000F0156">
        <w:rPr>
          <w:rFonts w:ascii="Times New Roman" w:hAnsi="Times New Roman" w:cs="Times New Roman"/>
          <w:sz w:val="28"/>
          <w:szCs w:val="28"/>
        </w:rPr>
        <w:t xml:space="preserve"> содержания курса </w:t>
      </w:r>
      <w:r>
        <w:rPr>
          <w:rFonts w:ascii="Times New Roman" w:hAnsi="Times New Roman" w:cs="Times New Roman"/>
          <w:sz w:val="28"/>
          <w:szCs w:val="28"/>
        </w:rPr>
        <w:t>русского языка</w:t>
      </w:r>
      <w:r w:rsidRPr="000F01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A2">
        <w:rPr>
          <w:rFonts w:ascii="Times New Roman" w:hAnsi="Times New Roman" w:cs="Times New Roman"/>
          <w:sz w:val="28"/>
          <w:szCs w:val="28"/>
        </w:rPr>
        <w:t xml:space="preserve">В работу вошли задания из разделов </w:t>
      </w:r>
      <w:r w:rsidRPr="0049092C">
        <w:rPr>
          <w:rFonts w:ascii="Times New Roman" w:hAnsi="Times New Roman" w:cs="Times New Roman"/>
          <w:sz w:val="28"/>
          <w:szCs w:val="28"/>
        </w:rPr>
        <w:t>программы «Фонетика» (3 задания),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(1 задание), «Морфология» (1 задание), «Синтаксис» (2 задания), «Орфография» (1 задание) </w:t>
      </w:r>
    </w:p>
    <w:p w14:paraId="5787B187" w14:textId="77777777" w:rsidR="00EF41EF" w:rsidRPr="000562A2" w:rsidRDefault="00EF41EF" w:rsidP="00EF4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2A2">
        <w:rPr>
          <w:rFonts w:ascii="Times New Roman" w:hAnsi="Times New Roman" w:cs="Times New Roman"/>
          <w:sz w:val="28"/>
          <w:szCs w:val="28"/>
        </w:rPr>
        <w:t xml:space="preserve">Работа содержит </w:t>
      </w:r>
      <w:r>
        <w:rPr>
          <w:rFonts w:ascii="Times New Roman" w:hAnsi="Times New Roman" w:cs="Times New Roman"/>
          <w:sz w:val="28"/>
          <w:szCs w:val="28"/>
        </w:rPr>
        <w:t>8 заданий разного уровня трудности</w:t>
      </w:r>
      <w:r w:rsidRPr="000562A2">
        <w:rPr>
          <w:rFonts w:ascii="Times New Roman" w:hAnsi="Times New Roman" w:cs="Times New Roman"/>
          <w:sz w:val="28"/>
          <w:szCs w:val="28"/>
        </w:rPr>
        <w:t xml:space="preserve">. Максимальный балл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562A2">
        <w:rPr>
          <w:rFonts w:ascii="Times New Roman" w:hAnsi="Times New Roman" w:cs="Times New Roman"/>
          <w:sz w:val="28"/>
          <w:szCs w:val="28"/>
        </w:rPr>
        <w:t>. В работе используются разнообразные типы заданий: задания с выбором правильного ответа, задания с кратким ответом.</w:t>
      </w:r>
    </w:p>
    <w:p w14:paraId="0BB264CF" w14:textId="77777777" w:rsidR="00EF41EF" w:rsidRPr="000562A2" w:rsidRDefault="00EF41EF" w:rsidP="00EF4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F0156">
        <w:rPr>
          <w:rFonts w:ascii="Times New Roman" w:hAnsi="Times New Roman" w:cs="Times New Roman"/>
          <w:b/>
          <w:sz w:val="28"/>
          <w:szCs w:val="28"/>
        </w:rPr>
        <w:t>План контрольной работы.</w:t>
      </w:r>
    </w:p>
    <w:p w14:paraId="55D207BB" w14:textId="77777777" w:rsidR="00EF41EF" w:rsidRPr="000F0156" w:rsidRDefault="00EF41EF" w:rsidP="00EF41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156">
        <w:rPr>
          <w:rFonts w:ascii="Times New Roman" w:hAnsi="Times New Roman" w:cs="Times New Roman"/>
          <w:sz w:val="28"/>
          <w:szCs w:val="28"/>
        </w:rPr>
        <w:t>Подробная информация о распределении задани</w:t>
      </w:r>
      <w:r>
        <w:rPr>
          <w:rFonts w:ascii="Times New Roman" w:hAnsi="Times New Roman" w:cs="Times New Roman"/>
          <w:sz w:val="28"/>
          <w:szCs w:val="28"/>
        </w:rPr>
        <w:t xml:space="preserve">й по разделам программы, по типам заданий и оцениванию </w:t>
      </w:r>
      <w:r w:rsidRPr="000F0156">
        <w:rPr>
          <w:rFonts w:ascii="Times New Roman" w:hAnsi="Times New Roman" w:cs="Times New Roman"/>
          <w:sz w:val="28"/>
          <w:szCs w:val="28"/>
        </w:rPr>
        <w:t>приведена в плане работы.</w:t>
      </w:r>
    </w:p>
    <w:p w14:paraId="757F630D" w14:textId="77777777" w:rsidR="00EF41EF" w:rsidRPr="00107424" w:rsidRDefault="00EF41EF" w:rsidP="00EF41E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24">
        <w:rPr>
          <w:rFonts w:ascii="Times New Roman" w:hAnsi="Times New Roman" w:cs="Times New Roman"/>
          <w:i/>
          <w:sz w:val="28"/>
          <w:szCs w:val="28"/>
        </w:rPr>
        <w:t>Условные обозначения в плане: тип заданий: ВО – задания с выбором ответа, КО – задания с кратким ответом</w:t>
      </w:r>
      <w:r>
        <w:rPr>
          <w:rFonts w:ascii="Times New Roman" w:hAnsi="Times New Roman" w:cs="Times New Roman"/>
          <w:i/>
          <w:sz w:val="28"/>
          <w:szCs w:val="28"/>
        </w:rPr>
        <w:t xml:space="preserve">, РО – </w:t>
      </w:r>
      <w:r w:rsidRPr="00107424">
        <w:rPr>
          <w:rFonts w:ascii="Times New Roman" w:hAnsi="Times New Roman" w:cs="Times New Roman"/>
          <w:i/>
          <w:sz w:val="28"/>
          <w:szCs w:val="28"/>
        </w:rPr>
        <w:t>задания с развернутым ответом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8"/>
        <w:gridCol w:w="3710"/>
        <w:gridCol w:w="1257"/>
        <w:gridCol w:w="1257"/>
        <w:gridCol w:w="1223"/>
      </w:tblGrid>
      <w:tr w:rsidR="00EF41EF" w14:paraId="6E2ADD0A" w14:textId="77777777" w:rsidTr="00284B97">
        <w:tc>
          <w:tcPr>
            <w:tcW w:w="1898" w:type="dxa"/>
          </w:tcPr>
          <w:p w14:paraId="3307ECEC" w14:textId="77777777" w:rsidR="00EF41EF" w:rsidRPr="000F0156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156">
              <w:rPr>
                <w:rFonts w:ascii="Times New Roman" w:hAnsi="Times New Roman" w:cs="Times New Roman"/>
                <w:b/>
                <w:sz w:val="24"/>
                <w:szCs w:val="28"/>
              </w:rPr>
              <w:t>Раздел программы</w:t>
            </w:r>
          </w:p>
        </w:tc>
        <w:tc>
          <w:tcPr>
            <w:tcW w:w="3710" w:type="dxa"/>
          </w:tcPr>
          <w:p w14:paraId="5218F5AC" w14:textId="77777777" w:rsidR="00EF41EF" w:rsidRPr="000F0156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156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Планируемый результат</w:t>
            </w:r>
          </w:p>
        </w:tc>
        <w:tc>
          <w:tcPr>
            <w:tcW w:w="1257" w:type="dxa"/>
          </w:tcPr>
          <w:p w14:paraId="22959C75" w14:textId="77777777" w:rsidR="00EF41EF" w:rsidRPr="000F0156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156">
              <w:rPr>
                <w:rFonts w:ascii="Times New Roman" w:hAnsi="Times New Roman" w:cs="Times New Roman"/>
                <w:b/>
                <w:sz w:val="24"/>
                <w:szCs w:val="28"/>
              </w:rPr>
              <w:t>№ задания</w:t>
            </w:r>
          </w:p>
        </w:tc>
        <w:tc>
          <w:tcPr>
            <w:tcW w:w="1257" w:type="dxa"/>
          </w:tcPr>
          <w:p w14:paraId="609FE73B" w14:textId="77777777" w:rsidR="00EF41EF" w:rsidRPr="000F0156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156">
              <w:rPr>
                <w:rFonts w:ascii="Times New Roman" w:hAnsi="Times New Roman" w:cs="Times New Roman"/>
                <w:b/>
                <w:sz w:val="24"/>
                <w:szCs w:val="28"/>
              </w:rPr>
              <w:t>Тип задания</w:t>
            </w:r>
          </w:p>
        </w:tc>
        <w:tc>
          <w:tcPr>
            <w:tcW w:w="1223" w:type="dxa"/>
          </w:tcPr>
          <w:p w14:paraId="71769B25" w14:textId="77777777" w:rsidR="00EF41EF" w:rsidRPr="000F0156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156">
              <w:rPr>
                <w:rFonts w:ascii="Times New Roman" w:hAnsi="Times New Roman" w:cs="Times New Roman"/>
                <w:b/>
                <w:sz w:val="24"/>
                <w:szCs w:val="28"/>
              </w:rPr>
              <w:t>Макс. Балл за задание</w:t>
            </w:r>
          </w:p>
        </w:tc>
      </w:tr>
      <w:tr w:rsidR="00EF41EF" w14:paraId="084CE1C9" w14:textId="77777777" w:rsidTr="00284B97">
        <w:tc>
          <w:tcPr>
            <w:tcW w:w="1898" w:type="dxa"/>
          </w:tcPr>
          <w:p w14:paraId="7D6EB98C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Фонетика</w:t>
            </w:r>
          </w:p>
        </w:tc>
        <w:tc>
          <w:tcPr>
            <w:tcW w:w="3710" w:type="dxa"/>
          </w:tcPr>
          <w:p w14:paraId="1BD125E0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Характеризовать звуки русского языка вне слова и по заданным параметрам</w:t>
            </w:r>
          </w:p>
        </w:tc>
        <w:tc>
          <w:tcPr>
            <w:tcW w:w="1257" w:type="dxa"/>
          </w:tcPr>
          <w:p w14:paraId="41A6B926" w14:textId="77777777" w:rsidR="00EF41EF" w:rsidRPr="00C4715F" w:rsidRDefault="00EF41EF" w:rsidP="00EF41EF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3419B82E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23" w:type="dxa"/>
          </w:tcPr>
          <w:p w14:paraId="59BB7A3A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41EF" w14:paraId="0E6A1EEF" w14:textId="77777777" w:rsidTr="00284B97">
        <w:tc>
          <w:tcPr>
            <w:tcW w:w="1898" w:type="dxa"/>
          </w:tcPr>
          <w:p w14:paraId="087E7FEA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3710" w:type="dxa"/>
          </w:tcPr>
          <w:p w14:paraId="77FDE7B5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количество слогов в слове, делить слово на слоги</w:t>
            </w:r>
          </w:p>
        </w:tc>
        <w:tc>
          <w:tcPr>
            <w:tcW w:w="1257" w:type="dxa"/>
          </w:tcPr>
          <w:p w14:paraId="62AEF154" w14:textId="77777777" w:rsidR="00EF41EF" w:rsidRPr="00C4715F" w:rsidRDefault="00EF41EF" w:rsidP="00EF41EF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6C6D16FA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23" w:type="dxa"/>
          </w:tcPr>
          <w:p w14:paraId="30177181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41EF" w14:paraId="3A18E183" w14:textId="77777777" w:rsidTr="00284B97">
        <w:tc>
          <w:tcPr>
            <w:tcW w:w="1898" w:type="dxa"/>
          </w:tcPr>
          <w:p w14:paraId="18316BBA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</w:p>
        </w:tc>
        <w:tc>
          <w:tcPr>
            <w:tcW w:w="3710" w:type="dxa"/>
          </w:tcPr>
          <w:p w14:paraId="3AFE7B30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Устанавливать соотношение звукового и буквенного состава слова, в том числе с учетом функций букв е, ё, ю, я</w:t>
            </w:r>
          </w:p>
        </w:tc>
        <w:tc>
          <w:tcPr>
            <w:tcW w:w="1257" w:type="dxa"/>
          </w:tcPr>
          <w:p w14:paraId="4FC8B841" w14:textId="77777777" w:rsidR="00EF41EF" w:rsidRPr="00C4715F" w:rsidRDefault="00EF41EF" w:rsidP="00EF41EF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62516AF4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23" w:type="dxa"/>
          </w:tcPr>
          <w:p w14:paraId="68810E92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41EF" w14:paraId="0EDCC075" w14:textId="77777777" w:rsidTr="00284B97">
        <w:tc>
          <w:tcPr>
            <w:tcW w:w="1898" w:type="dxa"/>
          </w:tcPr>
          <w:p w14:paraId="67903CB3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</w:p>
        </w:tc>
        <w:tc>
          <w:tcPr>
            <w:tcW w:w="3710" w:type="dxa"/>
          </w:tcPr>
          <w:p w14:paraId="23757E43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однокоренные слова</w:t>
            </w:r>
          </w:p>
        </w:tc>
        <w:tc>
          <w:tcPr>
            <w:tcW w:w="1257" w:type="dxa"/>
          </w:tcPr>
          <w:p w14:paraId="6D79A502" w14:textId="77777777" w:rsidR="00EF41EF" w:rsidRPr="00C4715F" w:rsidRDefault="00EF41EF" w:rsidP="00EF41EF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6EBC214E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23" w:type="dxa"/>
          </w:tcPr>
          <w:p w14:paraId="4256969C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41EF" w14:paraId="2BF20D6A" w14:textId="77777777" w:rsidTr="00284B97">
        <w:tc>
          <w:tcPr>
            <w:tcW w:w="1898" w:type="dxa"/>
          </w:tcPr>
          <w:p w14:paraId="45CFFD8E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3710" w:type="dxa"/>
          </w:tcPr>
          <w:p w14:paraId="573EFB23" w14:textId="77777777" w:rsidR="00EF41EF" w:rsidRPr="006E4A52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Распознавать слова, отвечающие на вопросы: кто? что? какой? какая? Какое? что делать? Что сделать?</w:t>
            </w:r>
          </w:p>
        </w:tc>
        <w:tc>
          <w:tcPr>
            <w:tcW w:w="1257" w:type="dxa"/>
          </w:tcPr>
          <w:p w14:paraId="263563A7" w14:textId="77777777" w:rsidR="00EF41EF" w:rsidRPr="00C4715F" w:rsidRDefault="00EF41EF" w:rsidP="00EF41EF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693CD3C2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23" w:type="dxa"/>
          </w:tcPr>
          <w:p w14:paraId="5D94AE5D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41EF" w14:paraId="0C91A6C1" w14:textId="77777777" w:rsidTr="00284B97">
        <w:tc>
          <w:tcPr>
            <w:tcW w:w="1898" w:type="dxa"/>
          </w:tcPr>
          <w:p w14:paraId="7FF956FF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3710" w:type="dxa"/>
          </w:tcPr>
          <w:p w14:paraId="1B8B7D62" w14:textId="77777777" w:rsidR="00EF41EF" w:rsidRPr="00086927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86927">
              <w:rPr>
                <w:rFonts w:ascii="Times New Roman" w:hAnsi="Times New Roman" w:cs="Times New Roman"/>
                <w:sz w:val="28"/>
                <w:szCs w:val="28"/>
              </w:rPr>
              <w:t xml:space="preserve">оставлять предложения из слов, устанавливая между ними смысловую связь </w:t>
            </w:r>
          </w:p>
          <w:p w14:paraId="5155DF1C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927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</w:p>
        </w:tc>
        <w:tc>
          <w:tcPr>
            <w:tcW w:w="1257" w:type="dxa"/>
          </w:tcPr>
          <w:p w14:paraId="665D0C16" w14:textId="77777777" w:rsidR="00EF41EF" w:rsidRPr="00C4715F" w:rsidRDefault="00EF41EF" w:rsidP="00EF41EF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1AA59CCF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223" w:type="dxa"/>
          </w:tcPr>
          <w:p w14:paraId="5E7D6B7E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41EF" w14:paraId="065D4A9A" w14:textId="77777777" w:rsidTr="00284B97">
        <w:tc>
          <w:tcPr>
            <w:tcW w:w="1898" w:type="dxa"/>
          </w:tcPr>
          <w:p w14:paraId="4AB6F5C2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3710" w:type="dxa"/>
          </w:tcPr>
          <w:p w14:paraId="67FEDD6E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вид предложения по цели высказывания и эмоциональной окраске</w:t>
            </w:r>
          </w:p>
        </w:tc>
        <w:tc>
          <w:tcPr>
            <w:tcW w:w="1257" w:type="dxa"/>
          </w:tcPr>
          <w:p w14:paraId="3781A984" w14:textId="77777777" w:rsidR="00EF41EF" w:rsidRPr="00C4715F" w:rsidRDefault="00EF41EF" w:rsidP="00EF41EF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0450FDA8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23" w:type="dxa"/>
          </w:tcPr>
          <w:p w14:paraId="321FBB32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41EF" w14:paraId="5808CEC2" w14:textId="77777777" w:rsidTr="00284B97">
        <w:tc>
          <w:tcPr>
            <w:tcW w:w="1898" w:type="dxa"/>
          </w:tcPr>
          <w:p w14:paraId="4403BCD4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3710" w:type="dxa"/>
          </w:tcPr>
          <w:p w14:paraId="5E6FE469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правила правописания, изученные во 2 классе</w:t>
            </w:r>
          </w:p>
        </w:tc>
        <w:tc>
          <w:tcPr>
            <w:tcW w:w="1257" w:type="dxa"/>
          </w:tcPr>
          <w:p w14:paraId="059A705B" w14:textId="77777777" w:rsidR="00EF41EF" w:rsidRPr="00C4715F" w:rsidRDefault="00EF41EF" w:rsidP="00EF41EF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10D50F3B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23" w:type="dxa"/>
          </w:tcPr>
          <w:p w14:paraId="58B5F870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41EF" w14:paraId="2BB3116E" w14:textId="77777777" w:rsidTr="00284B97">
        <w:tc>
          <w:tcPr>
            <w:tcW w:w="1898" w:type="dxa"/>
          </w:tcPr>
          <w:p w14:paraId="64F0BBCB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</w:tcPr>
          <w:p w14:paraId="02615A5A" w14:textId="77777777" w:rsidR="00EF41EF" w:rsidRDefault="00EF41EF" w:rsidP="00284B9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57" w:type="dxa"/>
          </w:tcPr>
          <w:p w14:paraId="6BD3EEFB" w14:textId="77777777" w:rsidR="00EF41EF" w:rsidRPr="00C4715F" w:rsidRDefault="00EF41EF" w:rsidP="00284B9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3C840D8B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14:paraId="31086FBA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3ADA3C0B" w14:textId="77777777" w:rsidR="00EF41EF" w:rsidRDefault="00EF41EF" w:rsidP="00EF41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0A96675" w14:textId="6E6EE479" w:rsidR="00D77E1D" w:rsidRDefault="007A18A0" w:rsidP="008202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8202D8">
        <w:rPr>
          <w:rFonts w:ascii="Times New Roman" w:hAnsi="Times New Roman" w:cs="Times New Roman"/>
          <w:b/>
          <w:sz w:val="28"/>
          <w:szCs w:val="28"/>
        </w:rPr>
        <w:t xml:space="preserve">Демоснтрационный вариант </w:t>
      </w:r>
    </w:p>
    <w:p w14:paraId="1DCC5B5E" w14:textId="7777777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_________________________________________ Класс ______</w:t>
      </w:r>
    </w:p>
    <w:p w14:paraId="43D9D5DA" w14:textId="7777777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DE896" w14:textId="36FC4E1B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64864910"/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  <w:bookmarkStart w:id="3" w:name="_Hlk165708739"/>
      <w:r>
        <w:rPr>
          <w:rFonts w:ascii="Times New Roman" w:hAnsi="Times New Roman" w:cs="Times New Roman"/>
          <w:b/>
          <w:bCs/>
          <w:sz w:val="28"/>
          <w:szCs w:val="28"/>
        </w:rPr>
        <w:t>Подчеркни</w:t>
      </w:r>
      <w:r>
        <w:rPr>
          <w:rFonts w:ascii="Times New Roman" w:hAnsi="Times New Roman" w:cs="Times New Roman"/>
          <w:sz w:val="28"/>
          <w:szCs w:val="28"/>
        </w:rPr>
        <w:t xml:space="preserve"> слова, которые начинаются с мягкого согласного звука. </w:t>
      </w:r>
    </w:p>
    <w:bookmarkEnd w:id="3"/>
    <w:p w14:paraId="6C83DF38" w14:textId="38DA41D7" w:rsidR="00D77E1D" w:rsidRPr="00EF41EF" w:rsidRDefault="009F4995" w:rsidP="00D77E1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Лось</w:t>
      </w:r>
      <w:r w:rsidR="00D77E1D">
        <w:rPr>
          <w:rFonts w:ascii="Times New Roman" w:hAnsi="Times New Roman" w:cs="Times New Roman"/>
          <w:i/>
          <w:iCs/>
          <w:sz w:val="28"/>
          <w:szCs w:val="28"/>
        </w:rPr>
        <w:t xml:space="preserve">, щука, день, </w:t>
      </w:r>
      <w:r>
        <w:rPr>
          <w:rFonts w:ascii="Times New Roman" w:hAnsi="Times New Roman" w:cs="Times New Roman"/>
          <w:i/>
          <w:iCs/>
          <w:sz w:val="28"/>
          <w:szCs w:val="28"/>
        </w:rPr>
        <w:t>рука</w:t>
      </w:r>
      <w:r w:rsidR="00D77E1D">
        <w:rPr>
          <w:rFonts w:ascii="Times New Roman" w:hAnsi="Times New Roman" w:cs="Times New Roman"/>
          <w:i/>
          <w:iCs/>
          <w:sz w:val="28"/>
          <w:szCs w:val="28"/>
        </w:rPr>
        <w:t>.</w:t>
      </w:r>
      <w:bookmarkStart w:id="4" w:name="_Hlk164856757"/>
    </w:p>
    <w:p w14:paraId="1A1768AC" w14:textId="5AABDF75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Обозначь </w:t>
      </w:r>
      <w:r>
        <w:rPr>
          <w:rFonts w:ascii="Times New Roman" w:hAnsi="Times New Roman" w:cs="Times New Roman"/>
          <w:sz w:val="28"/>
          <w:szCs w:val="28"/>
        </w:rPr>
        <w:t xml:space="preserve">в скобках, сколько слогов в каждом слове.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Подчеркни </w:t>
      </w:r>
      <w:r>
        <w:rPr>
          <w:rFonts w:ascii="Times New Roman" w:hAnsi="Times New Roman" w:cs="Times New Roman"/>
          <w:sz w:val="28"/>
          <w:szCs w:val="28"/>
        </w:rPr>
        <w:t xml:space="preserve">слово, состоящее из двух слогов, которое можно разделить для переноса. </w:t>
      </w:r>
      <w:r w:rsidR="00B0086F">
        <w:rPr>
          <w:rFonts w:ascii="Times New Roman" w:hAnsi="Times New Roman" w:cs="Times New Roman"/>
          <w:sz w:val="28"/>
          <w:szCs w:val="28"/>
        </w:rPr>
        <w:t>Выпиши это слово, разделяя его для переноса.</w:t>
      </w:r>
    </w:p>
    <w:p w14:paraId="0F1755BF" w14:textId="27653D15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Яблоко (_), ветер (__), дом (_). </w:t>
      </w:r>
      <w:bookmarkStart w:id="5" w:name="_Hlk164856980"/>
    </w:p>
    <w:p w14:paraId="0D4129E7" w14:textId="5C20FBB7" w:rsidR="00D77E1D" w:rsidRDefault="00B0086F" w:rsidP="00D77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7F12829" w14:textId="7777777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Запиши,</w:t>
      </w:r>
      <w:r>
        <w:rPr>
          <w:rFonts w:ascii="Times New Roman" w:hAnsi="Times New Roman" w:cs="Times New Roman"/>
          <w:sz w:val="28"/>
          <w:szCs w:val="28"/>
        </w:rPr>
        <w:t xml:space="preserve"> сколько букв и звуков в слове.</w:t>
      </w:r>
    </w:p>
    <w:p w14:paraId="199E6AF0" w14:textId="0A1E3AB5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Ягоды: ________букв, _______звуков.</w:t>
      </w:r>
    </w:p>
    <w:p w14:paraId="6D793BF2" w14:textId="7777777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DAD0C" w14:textId="7777777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4. Укажи,</w:t>
      </w:r>
      <w:r>
        <w:rPr>
          <w:rFonts w:ascii="Times New Roman" w:hAnsi="Times New Roman" w:cs="Times New Roman"/>
          <w:sz w:val="28"/>
          <w:szCs w:val="28"/>
        </w:rPr>
        <w:t xml:space="preserve"> в какой строке написаны все однокоренные слова.</w:t>
      </w:r>
    </w:p>
    <w:p w14:paraId="44E48232" w14:textId="5E8F086D" w:rsidR="00D77E1D" w:rsidRDefault="00D77E1D" w:rsidP="00D77E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Лес, лесенка, лесной</w:t>
      </w:r>
    </w:p>
    <w:p w14:paraId="0D639408" w14:textId="66102A39" w:rsidR="00D77E1D" w:rsidRDefault="00D77E1D" w:rsidP="00D77E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Вода, водитель, водный</w:t>
      </w:r>
    </w:p>
    <w:p w14:paraId="70F917B4" w14:textId="5F26CBAE" w:rsidR="00D77E1D" w:rsidRDefault="00D77E1D" w:rsidP="00D77E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Дом, домашний, домик</w:t>
      </w:r>
    </w:p>
    <w:p w14:paraId="6E60AD3F" w14:textId="77777777" w:rsidR="00EF41EF" w:rsidRPr="00EF41EF" w:rsidRDefault="00EF41EF" w:rsidP="00D77E1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F0F5319" w14:textId="7777777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5. Распредели</w:t>
      </w:r>
      <w:r>
        <w:rPr>
          <w:rFonts w:ascii="Times New Roman" w:hAnsi="Times New Roman" w:cs="Times New Roman"/>
          <w:sz w:val="28"/>
          <w:szCs w:val="28"/>
        </w:rPr>
        <w:t xml:space="preserve"> данные слова в три группы. </w:t>
      </w:r>
      <w:r>
        <w:rPr>
          <w:rFonts w:ascii="Times New Roman" w:hAnsi="Times New Roman" w:cs="Times New Roman"/>
          <w:b/>
          <w:bCs/>
          <w:sz w:val="28"/>
          <w:szCs w:val="28"/>
        </w:rPr>
        <w:t>Запиши.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39F8E" w14:textId="6BF2C040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Синий, синеть, синька, синева.</w:t>
      </w:r>
    </w:p>
    <w:tbl>
      <w:tblPr>
        <w:tblW w:w="9090" w:type="dxa"/>
        <w:tblInd w:w="-1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019"/>
        <w:gridCol w:w="3020"/>
        <w:gridCol w:w="3051"/>
      </w:tblGrid>
      <w:tr w:rsidR="00D77E1D" w14:paraId="56A09A0A" w14:textId="77777777" w:rsidTr="00D77E1D">
        <w:trPr>
          <w:trHeight w:val="539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CCA47" w14:textId="77777777" w:rsidR="00D77E1D" w:rsidRDefault="00D77E1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bookmarkStart w:id="6" w:name="_Hlk164870007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Слова, отвечающие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на вопрос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кто? что?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8C867" w14:textId="77777777" w:rsidR="00D77E1D" w:rsidRDefault="00D77E1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Слова, отвечающие на вопрос какой? какая? какое?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039E" w14:textId="77777777" w:rsidR="00D77E1D" w:rsidRDefault="00D77E1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Слова, отвечающие на вопросы что делать? что сделать? </w:t>
            </w:r>
          </w:p>
        </w:tc>
      </w:tr>
      <w:tr w:rsidR="00D77E1D" w14:paraId="2410ECD6" w14:textId="77777777" w:rsidTr="00D77E1D">
        <w:trPr>
          <w:trHeight w:val="263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26312" w14:textId="77777777" w:rsidR="00D77E1D" w:rsidRDefault="00D77E1D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FA9E5" w14:textId="77777777" w:rsidR="00D77E1D" w:rsidRDefault="00D77E1D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6F71" w14:textId="77777777" w:rsidR="00D77E1D" w:rsidRDefault="00D77E1D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D77E1D" w14:paraId="00747C1D" w14:textId="77777777" w:rsidTr="00D77E1D">
        <w:trPr>
          <w:trHeight w:val="263"/>
        </w:trPr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A9CB8" w14:textId="77777777" w:rsidR="00D77E1D" w:rsidRDefault="00D77E1D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B038F" w14:textId="77777777" w:rsidR="00D77E1D" w:rsidRDefault="00D77E1D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27B6" w14:textId="77777777" w:rsidR="00D77E1D" w:rsidRDefault="00D77E1D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kern w:val="2"/>
                <w:sz w:val="28"/>
                <w:szCs w:val="28"/>
                <w:lang w:eastAsia="ru-RU"/>
              </w:rPr>
            </w:pPr>
          </w:p>
        </w:tc>
      </w:tr>
      <w:bookmarkEnd w:id="6"/>
    </w:tbl>
    <w:p w14:paraId="037D7DF9" w14:textId="7777777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E7A" w14:textId="7777777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6. Прочитай</w:t>
      </w:r>
      <w:r>
        <w:rPr>
          <w:rFonts w:ascii="Times New Roman" w:hAnsi="Times New Roman" w:cs="Times New Roman"/>
          <w:sz w:val="28"/>
          <w:szCs w:val="28"/>
        </w:rPr>
        <w:t xml:space="preserve"> слова.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Составь </w:t>
      </w:r>
      <w:r>
        <w:rPr>
          <w:rFonts w:ascii="Times New Roman" w:hAnsi="Times New Roman" w:cs="Times New Roman"/>
          <w:sz w:val="28"/>
          <w:szCs w:val="28"/>
        </w:rPr>
        <w:t xml:space="preserve">предложение. </w:t>
      </w:r>
      <w:r>
        <w:rPr>
          <w:rFonts w:ascii="Times New Roman" w:hAnsi="Times New Roman" w:cs="Times New Roman"/>
          <w:b/>
          <w:bCs/>
          <w:sz w:val="28"/>
          <w:szCs w:val="28"/>
        </w:rPr>
        <w:t>Запиши</w:t>
      </w:r>
      <w:r>
        <w:rPr>
          <w:rFonts w:ascii="Times New Roman" w:hAnsi="Times New Roman" w:cs="Times New Roman"/>
          <w:sz w:val="28"/>
          <w:szCs w:val="28"/>
        </w:rPr>
        <w:t xml:space="preserve"> его.</w:t>
      </w:r>
    </w:p>
    <w:p w14:paraId="0C731776" w14:textId="3389CF21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Нашли, дети, гриб</w:t>
      </w:r>
      <w:r w:rsidR="00EF41EF">
        <w:rPr>
          <w:rFonts w:ascii="Times New Roman" w:hAnsi="Times New Roman" w:cs="Times New Roman"/>
          <w:i/>
          <w:iCs/>
          <w:sz w:val="28"/>
          <w:szCs w:val="28"/>
        </w:rPr>
        <w:t>ов</w:t>
      </w:r>
      <w:r>
        <w:rPr>
          <w:rFonts w:ascii="Times New Roman" w:hAnsi="Times New Roman" w:cs="Times New Roman"/>
          <w:i/>
          <w:iCs/>
          <w:sz w:val="28"/>
          <w:szCs w:val="28"/>
        </w:rPr>
        <w:t>, в</w:t>
      </w:r>
      <w:r w:rsidR="00EF41EF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лесу, много, съедобных. </w:t>
      </w:r>
    </w:p>
    <w:p w14:paraId="3657B2A1" w14:textId="7777777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5D6CAB82" w14:textId="7777777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C93C3" w14:textId="3F4032E7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7. Прочитай.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Определи,</w:t>
      </w:r>
      <w:r>
        <w:rPr>
          <w:rFonts w:ascii="Times New Roman" w:hAnsi="Times New Roman" w:cs="Times New Roman"/>
          <w:sz w:val="28"/>
          <w:szCs w:val="28"/>
        </w:rPr>
        <w:t xml:space="preserve"> какое предложение является повествовательным восклицательным.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Укажи </w:t>
      </w:r>
      <w:r>
        <w:rPr>
          <w:rFonts w:ascii="Times New Roman" w:hAnsi="Times New Roman" w:cs="Times New Roman"/>
          <w:sz w:val="28"/>
          <w:szCs w:val="28"/>
        </w:rPr>
        <w:t xml:space="preserve">его номер. </w:t>
      </w:r>
    </w:p>
    <w:p w14:paraId="70BD6B24" w14:textId="67DD018C" w:rsidR="00D77E1D" w:rsidRDefault="00D77E1D" w:rsidP="00D77E1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красивый закат! </w:t>
      </w:r>
    </w:p>
    <w:p w14:paraId="2DC432F9" w14:textId="3B7ABC0F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Ты пойдешь завтра в школу? </w:t>
      </w:r>
    </w:p>
    <w:p w14:paraId="5AE44DB3" w14:textId="49829651" w:rsidR="00D77E1D" w:rsidRDefault="00D77E1D" w:rsidP="00D77E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Мы поедем на море летом. </w:t>
      </w:r>
    </w:p>
    <w:p w14:paraId="0385C4AA" w14:textId="77777777" w:rsidR="00D77E1D" w:rsidRDefault="00D77E1D" w:rsidP="00D77E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3DD6722B" w14:textId="77777777" w:rsidR="00D77E1D" w:rsidRDefault="00D77E1D" w:rsidP="00D77E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6AF3D" w14:textId="77777777" w:rsidR="00D77E1D" w:rsidRDefault="00D77E1D" w:rsidP="00D77E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  <w:r>
        <w:rPr>
          <w:rFonts w:ascii="Times New Roman" w:hAnsi="Times New Roman" w:cs="Times New Roman"/>
          <w:b/>
          <w:sz w:val="28"/>
          <w:szCs w:val="28"/>
        </w:rPr>
        <w:t>Подчеркни</w:t>
      </w:r>
      <w:r>
        <w:rPr>
          <w:rFonts w:ascii="Times New Roman" w:hAnsi="Times New Roman" w:cs="Times New Roman"/>
          <w:sz w:val="28"/>
          <w:szCs w:val="28"/>
        </w:rPr>
        <w:t xml:space="preserve"> буквы, обозначающие безударный гласный звук в корне слова.</w:t>
      </w:r>
    </w:p>
    <w:p w14:paraId="3ADDAC46" w14:textId="0DFEF394" w:rsidR="00D77E1D" w:rsidRDefault="00D77E1D" w:rsidP="00D77E1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Водный, лесной, трава, поле. </w:t>
      </w:r>
      <w:bookmarkEnd w:id="2"/>
    </w:p>
    <w:p w14:paraId="6526CF98" w14:textId="77777777" w:rsidR="00D77E1D" w:rsidRDefault="00D77E1D" w:rsidP="00D77E1D"/>
    <w:p w14:paraId="544C6482" w14:textId="0FB08128" w:rsidR="00A25C84" w:rsidRDefault="00A25C84"/>
    <w:p w14:paraId="0FCA6917" w14:textId="77777777" w:rsidR="00EF41EF" w:rsidRPr="00B77754" w:rsidRDefault="00EF41EF" w:rsidP="00EF41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D0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54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итоговой контрольной работы по </w:t>
      </w:r>
      <w:r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14:paraId="632E413D" w14:textId="77777777" w:rsidR="00EF41EF" w:rsidRPr="00B77754" w:rsidRDefault="00EF41EF" w:rsidP="00EF41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7775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6"/>
        <w:gridCol w:w="4657"/>
        <w:gridCol w:w="3592"/>
      </w:tblGrid>
      <w:tr w:rsidR="00EF41EF" w14:paraId="25EF75D4" w14:textId="77777777" w:rsidTr="00EF41EF">
        <w:tc>
          <w:tcPr>
            <w:tcW w:w="1099" w:type="dxa"/>
          </w:tcPr>
          <w:p w14:paraId="0089AF9C" w14:textId="77777777" w:rsidR="00EF41EF" w:rsidRPr="00DD6B08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6B08">
              <w:rPr>
                <w:rFonts w:ascii="Times New Roman" w:hAnsi="Times New Roman" w:cs="Times New Roman"/>
                <w:b/>
                <w:sz w:val="24"/>
                <w:szCs w:val="28"/>
              </w:rPr>
              <w:t>№ задания</w:t>
            </w:r>
          </w:p>
        </w:tc>
        <w:tc>
          <w:tcPr>
            <w:tcW w:w="4283" w:type="dxa"/>
          </w:tcPr>
          <w:p w14:paraId="3D229D1C" w14:textId="77777777" w:rsidR="00EF41EF" w:rsidRPr="00DD6B08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6B08">
              <w:rPr>
                <w:rFonts w:ascii="Times New Roman" w:hAnsi="Times New Roman" w:cs="Times New Roman"/>
                <w:b/>
                <w:sz w:val="24"/>
                <w:szCs w:val="28"/>
              </w:rPr>
              <w:t>Правильное решение</w:t>
            </w:r>
          </w:p>
        </w:tc>
        <w:tc>
          <w:tcPr>
            <w:tcW w:w="3963" w:type="dxa"/>
          </w:tcPr>
          <w:p w14:paraId="73F1FFCE" w14:textId="77777777" w:rsidR="00EF41EF" w:rsidRPr="00DD6B08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оценивания</w:t>
            </w:r>
          </w:p>
        </w:tc>
      </w:tr>
      <w:tr w:rsidR="00EF41EF" w:rsidRPr="00F22AD0" w14:paraId="3169F5B0" w14:textId="77777777" w:rsidTr="00EF41EF">
        <w:tc>
          <w:tcPr>
            <w:tcW w:w="1099" w:type="dxa"/>
          </w:tcPr>
          <w:p w14:paraId="6E880062" w14:textId="05B23A0D" w:rsidR="00EF41EF" w:rsidRPr="00EF41EF" w:rsidRDefault="00EF41EF" w:rsidP="00EF41EF">
            <w:pPr>
              <w:spacing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3" w:type="dxa"/>
          </w:tcPr>
          <w:p w14:paraId="0FD5CA2B" w14:textId="1A6C5CBA" w:rsidR="00EF41EF" w:rsidRPr="00EF41EF" w:rsidRDefault="00EF41EF" w:rsidP="00284B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Щука</w:t>
            </w:r>
            <w:r w:rsidRPr="00F22A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</w:t>
            </w:r>
          </w:p>
        </w:tc>
        <w:tc>
          <w:tcPr>
            <w:tcW w:w="3963" w:type="dxa"/>
          </w:tcPr>
          <w:p w14:paraId="17B98C7F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найдено 2 слова</w:t>
            </w:r>
          </w:p>
          <w:p w14:paraId="444F9271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допущена 1 ошибка</w:t>
            </w:r>
          </w:p>
          <w:p w14:paraId="3BB1DCA2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2 и более ошибок</w:t>
            </w:r>
          </w:p>
        </w:tc>
      </w:tr>
      <w:tr w:rsidR="00EF41EF" w:rsidRPr="00F22AD0" w14:paraId="58B2C58C" w14:textId="77777777" w:rsidTr="00EF41EF">
        <w:tc>
          <w:tcPr>
            <w:tcW w:w="1099" w:type="dxa"/>
          </w:tcPr>
          <w:p w14:paraId="49033BAD" w14:textId="6BF5480E" w:rsidR="00EF41EF" w:rsidRPr="00EF41EF" w:rsidRDefault="00EF41EF" w:rsidP="00EF41EF">
            <w:pPr>
              <w:spacing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</w:tcPr>
          <w:p w14:paraId="748894CE" w14:textId="2EEF9B7C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блоко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ветер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(2),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(1).</w:t>
            </w:r>
          </w:p>
          <w:p w14:paraId="3390A61D" w14:textId="77777777" w:rsidR="00EF41EF" w:rsidRPr="00F22AD0" w:rsidRDefault="00EF41EF" w:rsidP="00EF4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F417788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определено количество слогов во всех словах и найдено слово для переноса, предложен вариант переноса.</w:t>
            </w:r>
          </w:p>
          <w:p w14:paraId="1D9383CF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2 ошибки</w:t>
            </w:r>
          </w:p>
          <w:p w14:paraId="3F346927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3 и более ошибок</w:t>
            </w:r>
          </w:p>
        </w:tc>
      </w:tr>
      <w:tr w:rsidR="00EF41EF" w:rsidRPr="00F22AD0" w14:paraId="6D1285C9" w14:textId="77777777" w:rsidTr="00EF41EF">
        <w:tc>
          <w:tcPr>
            <w:tcW w:w="1099" w:type="dxa"/>
          </w:tcPr>
          <w:p w14:paraId="5D517788" w14:textId="3BDA3659" w:rsidR="00EF41EF" w:rsidRPr="00EF41EF" w:rsidRDefault="00EF41EF" w:rsidP="00EF41EF">
            <w:pPr>
              <w:spacing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3" w:type="dxa"/>
          </w:tcPr>
          <w:p w14:paraId="17D5FF66" w14:textId="7A2A75B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букв, 6 звуков.</w:t>
            </w:r>
          </w:p>
          <w:p w14:paraId="111B94A9" w14:textId="392CBBCA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6A22C373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выполнено задание </w:t>
            </w:r>
          </w:p>
          <w:p w14:paraId="52B10B7C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1 и более ошибок</w:t>
            </w:r>
          </w:p>
        </w:tc>
      </w:tr>
      <w:tr w:rsidR="00EF41EF" w:rsidRPr="00F22AD0" w14:paraId="6381C4C1" w14:textId="77777777" w:rsidTr="00EF41EF">
        <w:tc>
          <w:tcPr>
            <w:tcW w:w="1099" w:type="dxa"/>
          </w:tcPr>
          <w:p w14:paraId="7AA365E1" w14:textId="3D63D883" w:rsidR="00EF41EF" w:rsidRPr="00EF41EF" w:rsidRDefault="00EF41EF" w:rsidP="00EF41EF">
            <w:pPr>
              <w:spacing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64869544"/>
            <w:r w:rsidRPr="00EF4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3" w:type="dxa"/>
          </w:tcPr>
          <w:p w14:paraId="2F9689AA" w14:textId="06D3DDA4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  <w:p w14:paraId="5C687D67" w14:textId="49F2E118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F9FCC42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выполнено задание </w:t>
            </w:r>
          </w:p>
          <w:p w14:paraId="206BD2C6" w14:textId="77777777" w:rsidR="00EF41EF" w:rsidRPr="00F22AD0" w:rsidRDefault="00EF41EF" w:rsidP="00EF41EF">
            <w:pPr>
              <w:pStyle w:val="a3"/>
              <w:numPr>
                <w:ilvl w:val="0"/>
                <w:numId w:val="5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допущена ошибка</w:t>
            </w:r>
          </w:p>
        </w:tc>
      </w:tr>
      <w:bookmarkEnd w:id="7"/>
      <w:tr w:rsidR="00EF41EF" w:rsidRPr="00F22AD0" w14:paraId="3BD83ABC" w14:textId="77777777" w:rsidTr="00EF41EF">
        <w:tc>
          <w:tcPr>
            <w:tcW w:w="1099" w:type="dxa"/>
          </w:tcPr>
          <w:p w14:paraId="0465FD41" w14:textId="3A75EDCF" w:rsidR="00EF41EF" w:rsidRPr="00EF41EF" w:rsidRDefault="00EF41EF" w:rsidP="00EF41EF">
            <w:pPr>
              <w:spacing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83" w:type="dxa"/>
          </w:tcPr>
          <w:p w14:paraId="57B1519F" w14:textId="08EA856B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77"/>
              <w:gridCol w:w="1477"/>
              <w:gridCol w:w="1477"/>
            </w:tblGrid>
            <w:tr w:rsidR="00EF41EF" w:rsidRPr="00F22AD0" w14:paraId="1CBF0BC8" w14:textId="77777777" w:rsidTr="00284B97">
              <w:tc>
                <w:tcPr>
                  <w:tcW w:w="1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89524A4" w14:textId="77777777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D0"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 xml:space="preserve">Слова, отвечающие </w:t>
                  </w:r>
                  <w:proofErr w:type="gramStart"/>
                  <w:r w:rsidRPr="00F22AD0"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>на вопрос</w:t>
                  </w:r>
                  <w:proofErr w:type="gramEnd"/>
                  <w:r w:rsidRPr="00F22AD0"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 xml:space="preserve"> кто? что?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CAB864A" w14:textId="77777777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D0"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 xml:space="preserve">Слова, отвечающие на вопрос какой? какая?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>к</w:t>
                  </w:r>
                  <w:r w:rsidRPr="00F22AD0"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>акое?</w:t>
                  </w:r>
                </w:p>
              </w:tc>
              <w:tc>
                <w:tcPr>
                  <w:tcW w:w="1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4B8F22" w14:textId="77777777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22AD0"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 xml:space="preserve">Слова, отвечающие на вопросы что делать? </w:t>
                  </w:r>
                  <w:r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>ч</w:t>
                  </w:r>
                  <w:r w:rsidRPr="00F22AD0">
                    <w:rPr>
                      <w:rFonts w:ascii="Times New Roman" w:eastAsia="Times New Roman" w:hAnsi="Times New Roman" w:cs="Times New Roman"/>
                      <w:bCs/>
                      <w:kern w:val="1"/>
                      <w:sz w:val="24"/>
                      <w:szCs w:val="24"/>
                      <w:lang w:eastAsia="ru-RU"/>
                    </w:rPr>
                    <w:t xml:space="preserve">то сделать? </w:t>
                  </w:r>
                </w:p>
              </w:tc>
            </w:tr>
            <w:tr w:rsidR="00EF41EF" w:rsidRPr="00F22AD0" w14:paraId="192E0625" w14:textId="77777777" w:rsidTr="00284B97">
              <w:tc>
                <w:tcPr>
                  <w:tcW w:w="1485" w:type="dxa"/>
                </w:tcPr>
                <w:p w14:paraId="6833B804" w14:textId="5556BE4C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синька</w:t>
                  </w:r>
                </w:p>
              </w:tc>
              <w:tc>
                <w:tcPr>
                  <w:tcW w:w="1486" w:type="dxa"/>
                </w:tcPr>
                <w:p w14:paraId="232772C8" w14:textId="5989E3AE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синий</w:t>
                  </w:r>
                </w:p>
              </w:tc>
              <w:tc>
                <w:tcPr>
                  <w:tcW w:w="1486" w:type="dxa"/>
                </w:tcPr>
                <w:p w14:paraId="3B6B29C4" w14:textId="7EE86030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синеть</w:t>
                  </w:r>
                </w:p>
              </w:tc>
            </w:tr>
            <w:tr w:rsidR="00EF41EF" w:rsidRPr="00F22AD0" w14:paraId="4984E3F8" w14:textId="77777777" w:rsidTr="00284B97">
              <w:tc>
                <w:tcPr>
                  <w:tcW w:w="1485" w:type="dxa"/>
                </w:tcPr>
                <w:p w14:paraId="15AE66ED" w14:textId="7078B8E2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синева</w:t>
                  </w:r>
                </w:p>
              </w:tc>
              <w:tc>
                <w:tcPr>
                  <w:tcW w:w="1486" w:type="dxa"/>
                </w:tcPr>
                <w:p w14:paraId="5EAF4F63" w14:textId="77777777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6" w:type="dxa"/>
                </w:tcPr>
                <w:p w14:paraId="06857923" w14:textId="77777777" w:rsidR="00EF41EF" w:rsidRPr="00F22AD0" w:rsidRDefault="00EF41EF" w:rsidP="00284B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2FF7C9E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4E5CAFB6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верно распределены слова</w:t>
            </w:r>
          </w:p>
          <w:p w14:paraId="54CDABC3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допущена 1 ошибка</w:t>
            </w:r>
          </w:p>
          <w:p w14:paraId="71433F17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2 и более ошибок</w:t>
            </w:r>
          </w:p>
        </w:tc>
      </w:tr>
      <w:tr w:rsidR="00EF41EF" w:rsidRPr="00F22AD0" w14:paraId="408231DC" w14:textId="77777777" w:rsidTr="00EF41EF">
        <w:tc>
          <w:tcPr>
            <w:tcW w:w="1099" w:type="dxa"/>
          </w:tcPr>
          <w:p w14:paraId="71520EFE" w14:textId="5930FE55" w:rsidR="00EF41EF" w:rsidRPr="00EF41EF" w:rsidRDefault="00EF41EF" w:rsidP="00EF41EF">
            <w:pPr>
              <w:spacing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3" w:type="dxa"/>
          </w:tcPr>
          <w:p w14:paraId="149F33EC" w14:textId="2CCBC4E5" w:rsidR="00EF41EF" w:rsidRPr="00EF41EF" w:rsidRDefault="00EF41EF" w:rsidP="00284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 нашли в лесу много съедобных грибов.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</w:tcPr>
          <w:p w14:paraId="3A97AC5E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 –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верно выполнено задание </w:t>
            </w:r>
          </w:p>
          <w:p w14:paraId="67BC5E80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 –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допущена ошибка</w:t>
            </w:r>
          </w:p>
        </w:tc>
      </w:tr>
      <w:tr w:rsidR="00EF41EF" w:rsidRPr="00F22AD0" w14:paraId="7709BDD2" w14:textId="77777777" w:rsidTr="00EF41EF">
        <w:tc>
          <w:tcPr>
            <w:tcW w:w="1099" w:type="dxa"/>
          </w:tcPr>
          <w:p w14:paraId="5DBFAB33" w14:textId="4799DE71" w:rsidR="00EF41EF" w:rsidRPr="00EF41EF" w:rsidRDefault="00EF41EF" w:rsidP="00EF41EF">
            <w:pPr>
              <w:spacing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3" w:type="dxa"/>
          </w:tcPr>
          <w:p w14:paraId="2DA3D4D5" w14:textId="66A7F88F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D10827" w14:textId="204D5D62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3E328601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выполнено задание </w:t>
            </w:r>
          </w:p>
          <w:p w14:paraId="334B9E6E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ошибки</w:t>
            </w:r>
          </w:p>
        </w:tc>
      </w:tr>
      <w:tr w:rsidR="00EF41EF" w:rsidRPr="00F22AD0" w14:paraId="30FE7BFC" w14:textId="77777777" w:rsidTr="00EF41EF">
        <w:tc>
          <w:tcPr>
            <w:tcW w:w="1099" w:type="dxa"/>
          </w:tcPr>
          <w:p w14:paraId="4BC415A7" w14:textId="74F76D8A" w:rsidR="00EF41EF" w:rsidRPr="00EF41EF" w:rsidRDefault="00EF41EF" w:rsidP="00EF41EF">
            <w:pPr>
              <w:spacing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3" w:type="dxa"/>
          </w:tcPr>
          <w:p w14:paraId="031C63F4" w14:textId="11FFDD4A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Водный, л</w:t>
            </w:r>
            <w:r w:rsidRPr="00EF4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сной, тр</w:t>
            </w:r>
            <w:r w:rsidRPr="00EF41E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ва, поле.</w:t>
            </w:r>
          </w:p>
          <w:p w14:paraId="0FB4BC79" w14:textId="54F7724B" w:rsidR="00EF41EF" w:rsidRPr="00F22AD0" w:rsidRDefault="00EF41EF" w:rsidP="00284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14:paraId="23AF21E2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выполнено верно; </w:t>
            </w:r>
          </w:p>
          <w:p w14:paraId="10B3B039" w14:textId="77777777" w:rsidR="00EF41EF" w:rsidRPr="00F22AD0" w:rsidRDefault="00EF41EF" w:rsidP="00284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допущена 1 ошибка</w:t>
            </w:r>
          </w:p>
          <w:p w14:paraId="587C3B5E" w14:textId="77777777" w:rsidR="00EF41EF" w:rsidRPr="00F22AD0" w:rsidRDefault="00EF41EF" w:rsidP="00284B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AD0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F22AD0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2 и более ошибок</w:t>
            </w:r>
          </w:p>
        </w:tc>
      </w:tr>
    </w:tbl>
    <w:p w14:paraId="2DE74F89" w14:textId="77777777" w:rsidR="00EF41EF" w:rsidRPr="00F22AD0" w:rsidRDefault="00EF41EF" w:rsidP="00EF41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A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D0F77" w14:textId="77777777" w:rsidR="00EF41EF" w:rsidRDefault="00EF41EF" w:rsidP="00EF41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DE2FE35" w14:textId="33E89A1D" w:rsidR="00EF41EF" w:rsidRDefault="00EF41EF" w:rsidP="00EF41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71F2F">
        <w:rPr>
          <w:rFonts w:ascii="Times New Roman" w:hAnsi="Times New Roman" w:cs="Times New Roman"/>
          <w:b/>
          <w:sz w:val="28"/>
          <w:szCs w:val="28"/>
        </w:rPr>
        <w:t>Перевод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0"/>
        <w:gridCol w:w="2347"/>
        <w:gridCol w:w="2339"/>
        <w:gridCol w:w="2309"/>
      </w:tblGrid>
      <w:tr w:rsidR="00EF41EF" w14:paraId="5A507466" w14:textId="77777777" w:rsidTr="00284B97">
        <w:tc>
          <w:tcPr>
            <w:tcW w:w="2350" w:type="dxa"/>
          </w:tcPr>
          <w:p w14:paraId="283EFD04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47" w:type="dxa"/>
          </w:tcPr>
          <w:p w14:paraId="137D3A0E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заданий</w:t>
            </w:r>
          </w:p>
        </w:tc>
        <w:tc>
          <w:tcPr>
            <w:tcW w:w="2339" w:type="dxa"/>
          </w:tcPr>
          <w:p w14:paraId="4628D605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309" w:type="dxa"/>
          </w:tcPr>
          <w:p w14:paraId="27A75ABB" w14:textId="77777777" w:rsidR="00EF41EF" w:rsidRDefault="00EF41EF" w:rsidP="00284B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EF41EF" w14:paraId="22FDDE10" w14:textId="77777777" w:rsidTr="00284B97">
        <w:tc>
          <w:tcPr>
            <w:tcW w:w="2350" w:type="dxa"/>
          </w:tcPr>
          <w:p w14:paraId="5B8E5D4C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</w:rPr>
              <w:t>Повышенный</w:t>
            </w:r>
          </w:p>
        </w:tc>
        <w:tc>
          <w:tcPr>
            <w:tcW w:w="2347" w:type="dxa"/>
          </w:tcPr>
          <w:p w14:paraId="7F9E0A31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 - 100%</w:t>
            </w:r>
          </w:p>
        </w:tc>
        <w:tc>
          <w:tcPr>
            <w:tcW w:w="2339" w:type="dxa"/>
          </w:tcPr>
          <w:p w14:paraId="6CF9F4FB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 – 12</w:t>
            </w:r>
          </w:p>
        </w:tc>
        <w:tc>
          <w:tcPr>
            <w:tcW w:w="2309" w:type="dxa"/>
          </w:tcPr>
          <w:p w14:paraId="4C3832B3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«5»</w:t>
            </w:r>
          </w:p>
        </w:tc>
      </w:tr>
      <w:tr w:rsidR="00EF41EF" w14:paraId="3D8BE6B7" w14:textId="77777777" w:rsidTr="00284B97">
        <w:tc>
          <w:tcPr>
            <w:tcW w:w="2350" w:type="dxa"/>
          </w:tcPr>
          <w:p w14:paraId="003CC7E9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Выше</w:t>
            </w:r>
            <w:proofErr w:type="spellEnd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базового</w:t>
            </w:r>
            <w:proofErr w:type="spellEnd"/>
          </w:p>
        </w:tc>
        <w:tc>
          <w:tcPr>
            <w:tcW w:w="2347" w:type="dxa"/>
          </w:tcPr>
          <w:p w14:paraId="36CDDCAF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% - </w:t>
            </w:r>
            <w:r>
              <w:rPr>
                <w:rFonts w:ascii="Times New Roman" w:eastAsia="Times New Roman" w:hAnsi="Times New Roman" w:cs="Times New Roman"/>
                <w:sz w:val="28"/>
              </w:rPr>
              <w:t>89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39" w:type="dxa"/>
          </w:tcPr>
          <w:p w14:paraId="1297F168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 – 10</w:t>
            </w:r>
          </w:p>
        </w:tc>
        <w:tc>
          <w:tcPr>
            <w:tcW w:w="2309" w:type="dxa"/>
          </w:tcPr>
          <w:p w14:paraId="6A14DDBF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«4»</w:t>
            </w:r>
          </w:p>
        </w:tc>
      </w:tr>
      <w:tr w:rsidR="00EF41EF" w14:paraId="7256A422" w14:textId="77777777" w:rsidTr="00284B97">
        <w:tc>
          <w:tcPr>
            <w:tcW w:w="2350" w:type="dxa"/>
          </w:tcPr>
          <w:p w14:paraId="3B1EDDC3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Базовый</w:t>
            </w:r>
            <w:proofErr w:type="spellEnd"/>
          </w:p>
        </w:tc>
        <w:tc>
          <w:tcPr>
            <w:tcW w:w="2347" w:type="dxa"/>
          </w:tcPr>
          <w:p w14:paraId="2A2E4F2B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50% - </w:t>
            </w:r>
            <w:r>
              <w:rPr>
                <w:rFonts w:ascii="Times New Roman" w:eastAsia="Times New Roman" w:hAnsi="Times New Roman" w:cs="Times New Roman"/>
                <w:sz w:val="28"/>
              </w:rPr>
              <w:t>69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39" w:type="dxa"/>
          </w:tcPr>
          <w:p w14:paraId="4D9FE97B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 – 7</w:t>
            </w:r>
          </w:p>
        </w:tc>
        <w:tc>
          <w:tcPr>
            <w:tcW w:w="2309" w:type="dxa"/>
          </w:tcPr>
          <w:p w14:paraId="0ACCEAC1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«3»</w:t>
            </w:r>
          </w:p>
        </w:tc>
      </w:tr>
      <w:tr w:rsidR="00EF41EF" w14:paraId="212920FB" w14:textId="77777777" w:rsidTr="00284B97">
        <w:tc>
          <w:tcPr>
            <w:tcW w:w="2350" w:type="dxa"/>
          </w:tcPr>
          <w:p w14:paraId="00E3AB22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Ниже</w:t>
            </w:r>
            <w:proofErr w:type="spellEnd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базового</w:t>
            </w:r>
            <w:proofErr w:type="spellEnd"/>
          </w:p>
        </w:tc>
        <w:tc>
          <w:tcPr>
            <w:tcW w:w="2347" w:type="dxa"/>
          </w:tcPr>
          <w:p w14:paraId="3928F7B7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0% - 4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39" w:type="dxa"/>
          </w:tcPr>
          <w:p w14:paraId="73B40271" w14:textId="77777777" w:rsidR="00EF41EF" w:rsidRPr="009B1999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 – 4</w:t>
            </w:r>
          </w:p>
        </w:tc>
        <w:tc>
          <w:tcPr>
            <w:tcW w:w="2309" w:type="dxa"/>
          </w:tcPr>
          <w:p w14:paraId="5BCEA1FC" w14:textId="77777777" w:rsidR="00EF41EF" w:rsidRPr="00171F2F" w:rsidRDefault="00EF41EF" w:rsidP="00284B9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«2»</w:t>
            </w:r>
          </w:p>
        </w:tc>
      </w:tr>
    </w:tbl>
    <w:p w14:paraId="41E30E42" w14:textId="77777777" w:rsidR="00EF41EF" w:rsidRDefault="00EF41EF" w:rsidP="00EF41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15786FE" w14:textId="77777777" w:rsidR="00EF41EF" w:rsidRDefault="00EF41EF"/>
    <w:sectPr w:rsidR="00EF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54E81"/>
    <w:multiLevelType w:val="hybridMultilevel"/>
    <w:tmpl w:val="91C253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D0BA7"/>
    <w:multiLevelType w:val="hybridMultilevel"/>
    <w:tmpl w:val="19F4FA6A"/>
    <w:lvl w:ilvl="0" w:tplc="14E01A16"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1809D8"/>
    <w:multiLevelType w:val="hybridMultilevel"/>
    <w:tmpl w:val="A82C19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D52879"/>
    <w:multiLevelType w:val="hybridMultilevel"/>
    <w:tmpl w:val="93BC0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FE3B30"/>
    <w:multiLevelType w:val="hybridMultilevel"/>
    <w:tmpl w:val="BA107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92"/>
    <w:rsid w:val="0046769A"/>
    <w:rsid w:val="0058663F"/>
    <w:rsid w:val="00627227"/>
    <w:rsid w:val="007A18A0"/>
    <w:rsid w:val="008202D8"/>
    <w:rsid w:val="008920B2"/>
    <w:rsid w:val="009261DB"/>
    <w:rsid w:val="009F4995"/>
    <w:rsid w:val="00A25C84"/>
    <w:rsid w:val="00A718A7"/>
    <w:rsid w:val="00B0086F"/>
    <w:rsid w:val="00B87492"/>
    <w:rsid w:val="00D77E1D"/>
    <w:rsid w:val="00DB2C3C"/>
    <w:rsid w:val="00EF41EF"/>
    <w:rsid w:val="00F0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6978"/>
  <w15:chartTrackingRefBased/>
  <w15:docId w15:val="{A0B113AD-8A5A-4435-876D-4A011A43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E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1D"/>
    <w:pPr>
      <w:ind w:left="720"/>
      <w:contextualSpacing/>
    </w:pPr>
  </w:style>
  <w:style w:type="table" w:styleId="a4">
    <w:name w:val="Table Grid"/>
    <w:basedOn w:val="a1"/>
    <w:uiPriority w:val="59"/>
    <w:rsid w:val="00EF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Mining</dc:creator>
  <cp:keywords/>
  <dc:description/>
  <cp:lastModifiedBy>Mining</cp:lastModifiedBy>
  <cp:revision>16</cp:revision>
  <cp:lastPrinted>2025-03-24T16:46:00Z</cp:lastPrinted>
  <dcterms:created xsi:type="dcterms:W3CDTF">2025-03-12T18:07:00Z</dcterms:created>
  <dcterms:modified xsi:type="dcterms:W3CDTF">2025-04-12T04:44:00Z</dcterms:modified>
</cp:coreProperties>
</file>